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371F" w:rsidRDefault="00B90B9B" w:rsidP="00E9371F">
      <w:pPr>
        <w:autoSpaceDE w:val="0"/>
        <w:autoSpaceDN w:val="0"/>
        <w:adjustRightInd w:val="0"/>
        <w:spacing w:after="0" w:line="240" w:lineRule="auto"/>
        <w:jc w:val="center"/>
        <w:rPr>
          <w:rFonts w:ascii="Times New Roman" w:hAnsi="Times New Roman" w:cs="Times New Roman"/>
          <w:b/>
          <w:bCs/>
          <w:sz w:val="28"/>
          <w:szCs w:val="24"/>
        </w:rPr>
      </w:pPr>
      <w:r w:rsidRPr="009751FB">
        <w:rPr>
          <w:rFonts w:ascii="Times New Roman" w:eastAsia="Times New Roman" w:hAnsi="Times New Roman" w:cs="Times New Roman"/>
          <w:b/>
          <w:sz w:val="28"/>
          <w:szCs w:val="24"/>
        </w:rPr>
        <w:t xml:space="preserve">INFLUENCE OF </w:t>
      </w:r>
      <w:r w:rsidR="00D31CE1" w:rsidRPr="009751FB">
        <w:rPr>
          <w:rFonts w:ascii="Times New Roman" w:eastAsia="Times New Roman" w:hAnsi="Times New Roman" w:cs="Times New Roman"/>
          <w:b/>
          <w:sz w:val="28"/>
          <w:szCs w:val="24"/>
        </w:rPr>
        <w:t>12</w:t>
      </w:r>
      <w:r w:rsidRPr="009751FB">
        <w:rPr>
          <w:rFonts w:ascii="Times New Roman" w:eastAsia="Times New Roman" w:hAnsi="Times New Roman" w:cs="Times New Roman"/>
          <w:b/>
          <w:sz w:val="28"/>
          <w:szCs w:val="24"/>
        </w:rPr>
        <w:t xml:space="preserve"> WEEKS OF STEP AEROBICS </w:t>
      </w:r>
      <w:r w:rsidR="00811EC7" w:rsidRPr="009751FB">
        <w:rPr>
          <w:rFonts w:ascii="Times New Roman" w:eastAsia="Times New Roman" w:hAnsi="Times New Roman" w:cs="Times New Roman"/>
          <w:b/>
          <w:sz w:val="28"/>
          <w:szCs w:val="24"/>
        </w:rPr>
        <w:t>TRAINING ON</w:t>
      </w:r>
      <w:r w:rsidRPr="009751FB">
        <w:rPr>
          <w:rFonts w:ascii="Times New Roman" w:eastAsia="Times New Roman" w:hAnsi="Times New Roman" w:cs="Times New Roman"/>
          <w:b/>
          <w:sz w:val="28"/>
          <w:szCs w:val="24"/>
        </w:rPr>
        <w:t xml:space="preserve"> </w:t>
      </w:r>
      <w:r w:rsidRPr="009751FB">
        <w:rPr>
          <w:rFonts w:ascii="Times New Roman" w:hAnsi="Times New Roman" w:cs="Times New Roman"/>
          <w:b/>
          <w:bCs/>
          <w:sz w:val="28"/>
          <w:szCs w:val="24"/>
        </w:rPr>
        <w:t xml:space="preserve">CARDIO VASCULAR ENDURANCE AND EXPLOSIVE </w:t>
      </w:r>
    </w:p>
    <w:p w:rsidR="0011394E" w:rsidRPr="009751FB" w:rsidRDefault="00B90B9B" w:rsidP="00E9371F">
      <w:pPr>
        <w:autoSpaceDE w:val="0"/>
        <w:autoSpaceDN w:val="0"/>
        <w:adjustRightInd w:val="0"/>
        <w:spacing w:line="240" w:lineRule="auto"/>
        <w:jc w:val="center"/>
        <w:rPr>
          <w:rFonts w:ascii="Times New Roman" w:eastAsia="Times New Roman" w:hAnsi="Times New Roman" w:cs="Times New Roman"/>
          <w:b/>
          <w:bCs/>
          <w:sz w:val="28"/>
          <w:szCs w:val="24"/>
        </w:rPr>
      </w:pPr>
      <w:r w:rsidRPr="009751FB">
        <w:rPr>
          <w:rFonts w:ascii="Times New Roman" w:hAnsi="Times New Roman" w:cs="Times New Roman"/>
          <w:b/>
          <w:bCs/>
          <w:sz w:val="28"/>
          <w:szCs w:val="24"/>
        </w:rPr>
        <w:t>POWER</w:t>
      </w:r>
      <w:r w:rsidRPr="009751FB">
        <w:rPr>
          <w:rFonts w:ascii="Times New Roman" w:eastAsia="Times New Roman" w:hAnsi="Times New Roman" w:cs="Times New Roman"/>
          <w:b/>
          <w:bCs/>
          <w:sz w:val="28"/>
          <w:szCs w:val="24"/>
        </w:rPr>
        <w:t xml:space="preserve"> </w:t>
      </w:r>
      <w:r w:rsidR="005227A7" w:rsidRPr="009751FB">
        <w:rPr>
          <w:rFonts w:ascii="Times New Roman" w:eastAsia="Times New Roman" w:hAnsi="Times New Roman" w:cs="Times New Roman"/>
          <w:b/>
          <w:bCs/>
          <w:sz w:val="28"/>
          <w:szCs w:val="24"/>
        </w:rPr>
        <w:t>AMONG</w:t>
      </w:r>
      <w:r w:rsidRPr="009751FB">
        <w:rPr>
          <w:rFonts w:ascii="Times New Roman" w:eastAsia="Times New Roman" w:hAnsi="Times New Roman" w:cs="Times New Roman"/>
          <w:b/>
          <w:bCs/>
          <w:sz w:val="28"/>
          <w:szCs w:val="24"/>
        </w:rPr>
        <w:t xml:space="preserve"> </w:t>
      </w:r>
      <w:r w:rsidRPr="009751FB">
        <w:rPr>
          <w:rFonts w:ascii="Times New Roman" w:hAnsi="Times New Roman" w:cs="Times New Roman"/>
          <w:b/>
          <w:bCs/>
          <w:sz w:val="28"/>
          <w:szCs w:val="24"/>
        </w:rPr>
        <w:t>COLLEGE MEN</w:t>
      </w:r>
    </w:p>
    <w:p w:rsidR="009751FB" w:rsidRPr="00562A50" w:rsidRDefault="009751FB" w:rsidP="009751FB">
      <w:pPr>
        <w:tabs>
          <w:tab w:val="left" w:pos="720"/>
        </w:tabs>
        <w:jc w:val="center"/>
        <w:rPr>
          <w:rFonts w:ascii="Times New Roman" w:hAnsi="Times New Roman" w:cs="Times New Roman"/>
          <w:b/>
          <w:sz w:val="24"/>
          <w:szCs w:val="24"/>
        </w:rPr>
      </w:pPr>
      <w:r w:rsidRPr="00562A50">
        <w:rPr>
          <w:rStyle w:val="apple-converted-space"/>
          <w:rFonts w:ascii="Times New Roman" w:hAnsi="Times New Roman" w:cs="Times New Roman"/>
          <w:b/>
          <w:sz w:val="24"/>
          <w:szCs w:val="24"/>
          <w:shd w:val="clear" w:color="auto" w:fill="FFFFFF"/>
        </w:rPr>
        <w:t>* Dr. E. SARAVANAN</w:t>
      </w:r>
    </w:p>
    <w:p w:rsidR="009751FB" w:rsidRPr="00562A50" w:rsidRDefault="009751FB" w:rsidP="009751FB">
      <w:pPr>
        <w:tabs>
          <w:tab w:val="left" w:pos="720"/>
        </w:tabs>
        <w:spacing w:after="240" w:line="240" w:lineRule="auto"/>
        <w:jc w:val="both"/>
        <w:rPr>
          <w:rFonts w:ascii="Times New Roman" w:hAnsi="Times New Roman" w:cs="Times New Roman"/>
          <w:sz w:val="24"/>
          <w:szCs w:val="24"/>
        </w:rPr>
      </w:pPr>
      <w:r w:rsidRPr="00562A50">
        <w:rPr>
          <w:rFonts w:ascii="Times New Roman" w:hAnsi="Times New Roman" w:cs="Times New Roman"/>
          <w:sz w:val="24"/>
          <w:szCs w:val="24"/>
        </w:rPr>
        <w:t xml:space="preserve">* Assistant Professor, Faculty of General &amp; Adapted Physical Education and Yoga, Ramakrishna Mission Vivekananda Educational and Research Institute, (Deemed-to-be University) SRKV Post, </w:t>
      </w:r>
      <w:proofErr w:type="spellStart"/>
      <w:r w:rsidRPr="00562A50">
        <w:rPr>
          <w:rFonts w:ascii="Times New Roman" w:hAnsi="Times New Roman" w:cs="Times New Roman"/>
          <w:sz w:val="24"/>
          <w:szCs w:val="24"/>
        </w:rPr>
        <w:t>Peiyanaikkenpalayam</w:t>
      </w:r>
      <w:proofErr w:type="spellEnd"/>
      <w:r w:rsidRPr="00562A50">
        <w:rPr>
          <w:rFonts w:ascii="Times New Roman" w:hAnsi="Times New Roman" w:cs="Times New Roman"/>
          <w:sz w:val="24"/>
          <w:szCs w:val="24"/>
        </w:rPr>
        <w:t xml:space="preserve">, Coimbatore - 641 020, Tamil Nadu, India. </w:t>
      </w:r>
    </w:p>
    <w:p w:rsidR="009751FB" w:rsidRPr="00562A50" w:rsidRDefault="009751FB" w:rsidP="009751FB">
      <w:pPr>
        <w:tabs>
          <w:tab w:val="left" w:pos="720"/>
        </w:tabs>
        <w:spacing w:after="0"/>
        <w:jc w:val="center"/>
        <w:rPr>
          <w:rFonts w:ascii="Times New Roman" w:hAnsi="Times New Roman" w:cs="Times New Roman"/>
          <w:b/>
          <w:sz w:val="24"/>
          <w:szCs w:val="24"/>
        </w:rPr>
      </w:pPr>
      <w:r w:rsidRPr="00562A50">
        <w:rPr>
          <w:rStyle w:val="apple-converted-space"/>
          <w:rFonts w:ascii="Times New Roman" w:hAnsi="Times New Roman" w:cs="Times New Roman"/>
          <w:b/>
          <w:sz w:val="24"/>
          <w:szCs w:val="24"/>
          <w:shd w:val="clear" w:color="auto" w:fill="FFFFFF"/>
        </w:rPr>
        <w:t xml:space="preserve">** Mr. </w:t>
      </w:r>
      <w:r w:rsidR="00AE2F91">
        <w:rPr>
          <w:rStyle w:val="apple-converted-space"/>
          <w:rFonts w:ascii="Times New Roman" w:hAnsi="Times New Roman" w:cs="Times New Roman"/>
          <w:b/>
          <w:sz w:val="24"/>
          <w:szCs w:val="24"/>
          <w:shd w:val="clear" w:color="auto" w:fill="FFFFFF"/>
        </w:rPr>
        <w:t>A. CHANDRASEKARAN</w:t>
      </w:r>
      <w:r w:rsidRPr="00562A50">
        <w:rPr>
          <w:rStyle w:val="apple-converted-space"/>
          <w:rFonts w:ascii="Times New Roman" w:hAnsi="Times New Roman" w:cs="Times New Roman"/>
          <w:b/>
          <w:sz w:val="24"/>
          <w:szCs w:val="24"/>
          <w:shd w:val="clear" w:color="auto" w:fill="FFFFFF"/>
        </w:rPr>
        <w:t>,</w:t>
      </w:r>
      <w:bookmarkStart w:id="0" w:name="_GoBack"/>
      <w:bookmarkEnd w:id="0"/>
    </w:p>
    <w:p w:rsidR="009751FB" w:rsidRPr="00562A50" w:rsidRDefault="009751FB" w:rsidP="009751FB">
      <w:pPr>
        <w:pStyle w:val="BodyText2"/>
        <w:spacing w:before="120" w:line="240" w:lineRule="auto"/>
        <w:jc w:val="both"/>
        <w:rPr>
          <w:rStyle w:val="apple-converted-space"/>
          <w:rFonts w:ascii="Times New Roman" w:hAnsi="Times New Roman" w:cs="Times New Roman"/>
          <w:sz w:val="24"/>
          <w:szCs w:val="24"/>
          <w:shd w:val="clear" w:color="auto" w:fill="FFFFFF"/>
        </w:rPr>
      </w:pPr>
      <w:r w:rsidRPr="00562A50">
        <w:rPr>
          <w:rStyle w:val="apple-converted-space"/>
          <w:rFonts w:ascii="Times New Roman" w:hAnsi="Times New Roman" w:cs="Times New Roman"/>
          <w:sz w:val="24"/>
          <w:szCs w:val="24"/>
          <w:shd w:val="clear" w:color="auto" w:fill="FFFFFF"/>
        </w:rPr>
        <w:t xml:space="preserve">** </w:t>
      </w:r>
      <w:proofErr w:type="spellStart"/>
      <w:proofErr w:type="gramStart"/>
      <w:r w:rsidRPr="00562A50">
        <w:rPr>
          <w:rStyle w:val="apple-converted-space"/>
          <w:rFonts w:ascii="Times New Roman" w:hAnsi="Times New Roman" w:cs="Times New Roman"/>
          <w:sz w:val="24"/>
          <w:szCs w:val="24"/>
          <w:shd w:val="clear" w:color="auto" w:fill="FFFFFF"/>
        </w:rPr>
        <w:t>Ph.D</w:t>
      </w:r>
      <w:proofErr w:type="spellEnd"/>
      <w:proofErr w:type="gramEnd"/>
      <w:r w:rsidRPr="00562A50">
        <w:rPr>
          <w:rStyle w:val="apple-converted-space"/>
          <w:rFonts w:ascii="Times New Roman" w:hAnsi="Times New Roman" w:cs="Times New Roman"/>
          <w:sz w:val="24"/>
          <w:szCs w:val="24"/>
          <w:shd w:val="clear" w:color="auto" w:fill="FFFFFF"/>
        </w:rPr>
        <w:t xml:space="preserve"> Scholar, Department of Physical Education, CMS College of Science and Commerce,</w:t>
      </w:r>
      <w:r>
        <w:rPr>
          <w:rStyle w:val="apple-converted-space"/>
          <w:rFonts w:ascii="Times New Roman" w:hAnsi="Times New Roman" w:cs="Times New Roman"/>
          <w:sz w:val="24"/>
          <w:szCs w:val="24"/>
          <w:shd w:val="clear" w:color="auto" w:fill="FFFFFF"/>
        </w:rPr>
        <w:t xml:space="preserve"> </w:t>
      </w:r>
      <w:proofErr w:type="spellStart"/>
      <w:r w:rsidRPr="00562A50">
        <w:rPr>
          <w:rStyle w:val="apple-converted-space"/>
          <w:rFonts w:ascii="Times New Roman" w:hAnsi="Times New Roman" w:cs="Times New Roman"/>
          <w:sz w:val="24"/>
          <w:szCs w:val="24"/>
          <w:shd w:val="clear" w:color="auto" w:fill="FFFFFF"/>
        </w:rPr>
        <w:t>Chinnavedampatti</w:t>
      </w:r>
      <w:proofErr w:type="spellEnd"/>
      <w:r w:rsidRPr="00562A50">
        <w:rPr>
          <w:rStyle w:val="apple-converted-space"/>
          <w:rFonts w:ascii="Times New Roman" w:hAnsi="Times New Roman" w:cs="Times New Roman"/>
          <w:sz w:val="24"/>
          <w:szCs w:val="24"/>
          <w:shd w:val="clear" w:color="auto" w:fill="FFFFFF"/>
        </w:rPr>
        <w:t>, Coimbatore – 641 049</w:t>
      </w:r>
    </w:p>
    <w:p w:rsidR="0011394E" w:rsidRPr="002F0CEB" w:rsidRDefault="0011394E" w:rsidP="00996640">
      <w:pPr>
        <w:autoSpaceDE w:val="0"/>
        <w:autoSpaceDN w:val="0"/>
        <w:adjustRightInd w:val="0"/>
        <w:spacing w:line="240" w:lineRule="auto"/>
        <w:jc w:val="center"/>
        <w:rPr>
          <w:rFonts w:ascii="Times New Roman" w:eastAsia="Times New Roman" w:hAnsi="Times New Roman" w:cs="Times New Roman"/>
          <w:b/>
          <w:bCs/>
          <w:sz w:val="24"/>
          <w:szCs w:val="24"/>
        </w:rPr>
      </w:pPr>
      <w:r w:rsidRPr="002F0CEB">
        <w:rPr>
          <w:rFonts w:ascii="Times New Roman" w:eastAsia="Times New Roman" w:hAnsi="Times New Roman" w:cs="Times New Roman"/>
          <w:b/>
          <w:bCs/>
          <w:sz w:val="24"/>
          <w:szCs w:val="24"/>
        </w:rPr>
        <w:t>ABSTRACT</w:t>
      </w:r>
    </w:p>
    <w:p w:rsidR="0011394E" w:rsidRPr="002F0CEB" w:rsidRDefault="00811EC7" w:rsidP="00244A8D">
      <w:pPr>
        <w:spacing w:line="240" w:lineRule="auto"/>
        <w:ind w:left="851" w:right="571" w:firstLine="283"/>
        <w:jc w:val="both"/>
        <w:rPr>
          <w:rFonts w:ascii="Times New Roman" w:eastAsia="Times New Roman" w:hAnsi="Times New Roman" w:cs="Times New Roman"/>
          <w:i/>
          <w:iCs/>
          <w:sz w:val="24"/>
          <w:szCs w:val="24"/>
        </w:rPr>
      </w:pPr>
      <w:r w:rsidRPr="002F0CEB">
        <w:rPr>
          <w:rFonts w:ascii="Times New Roman" w:hAnsi="Times New Roman" w:cs="Times New Roman"/>
          <w:i/>
          <w:iCs/>
          <w:sz w:val="24"/>
          <w:szCs w:val="24"/>
        </w:rPr>
        <w:t xml:space="preserve">Aerobics is a form of physical exercise that combines rhythmic aerobic exercise with stretching and strength training routines. The goal is to improve all elements of fitness. The step aerobics is a method which allow us to do aerobics exercises for the purpose of getting a cardio-respiratory reaction from the concept of lifting your body weight. </w:t>
      </w:r>
      <w:r w:rsidR="0011394E" w:rsidRPr="002F0CEB">
        <w:rPr>
          <w:rFonts w:ascii="Times New Roman" w:hAnsi="Times New Roman" w:cs="Times New Roman"/>
          <w:i/>
          <w:iCs/>
          <w:sz w:val="24"/>
          <w:szCs w:val="24"/>
        </w:rPr>
        <w:t>Step aerobics classes are offered at many gyms and fitness centers which have a group exercise program. Step aerobics was innovated by Gin Miller around 1989. Step aerobics can also be involved in dancing games, such as Dance Revolution or In the Groove</w:t>
      </w:r>
      <w:r w:rsidR="0011394E" w:rsidRPr="002F0CEB">
        <w:rPr>
          <w:rFonts w:ascii="Times New Roman" w:hAnsi="Times New Roman" w:cs="Times New Roman"/>
          <w:sz w:val="24"/>
          <w:szCs w:val="24"/>
        </w:rPr>
        <w:t>.</w:t>
      </w:r>
      <w:r w:rsidR="00B90B9B" w:rsidRPr="002F0CEB">
        <w:rPr>
          <w:rFonts w:ascii="Times New Roman" w:hAnsi="Times New Roman" w:cs="Times New Roman"/>
          <w:sz w:val="24"/>
          <w:szCs w:val="24"/>
        </w:rPr>
        <w:t xml:space="preserve"> </w:t>
      </w:r>
      <w:r w:rsidR="0011394E" w:rsidRPr="002F0CEB">
        <w:rPr>
          <w:rFonts w:ascii="Times New Roman" w:eastAsia="Times New Roman" w:hAnsi="Times New Roman" w:cs="Times New Roman"/>
          <w:i/>
          <w:iCs/>
          <w:sz w:val="24"/>
          <w:szCs w:val="24"/>
        </w:rPr>
        <w:t xml:space="preserve">The </w:t>
      </w:r>
      <w:r w:rsidR="00B90B9B" w:rsidRPr="002F0CEB">
        <w:rPr>
          <w:rFonts w:ascii="Times New Roman" w:eastAsia="Times New Roman" w:hAnsi="Times New Roman" w:cs="Times New Roman"/>
          <w:i/>
          <w:iCs/>
          <w:sz w:val="24"/>
          <w:szCs w:val="24"/>
        </w:rPr>
        <w:t xml:space="preserve">purpose </w:t>
      </w:r>
      <w:r w:rsidR="0011394E" w:rsidRPr="002F0CEB">
        <w:rPr>
          <w:rFonts w:ascii="Times New Roman" w:eastAsia="Times New Roman" w:hAnsi="Times New Roman" w:cs="Times New Roman"/>
          <w:i/>
          <w:iCs/>
          <w:sz w:val="24"/>
          <w:szCs w:val="24"/>
        </w:rPr>
        <w:t>study was to investigate the</w:t>
      </w:r>
      <w:r w:rsidR="00B90B9B" w:rsidRPr="002F0CEB">
        <w:rPr>
          <w:rFonts w:ascii="Times New Roman" w:eastAsia="Times New Roman" w:hAnsi="Times New Roman" w:cs="Times New Roman"/>
          <w:i/>
          <w:iCs/>
          <w:sz w:val="24"/>
          <w:szCs w:val="24"/>
        </w:rPr>
        <w:t xml:space="preserve"> influence on </w:t>
      </w:r>
      <w:r w:rsidR="0011394E" w:rsidRPr="002F0CEB">
        <w:rPr>
          <w:rFonts w:ascii="Times New Roman" w:eastAsia="Times New Roman" w:hAnsi="Times New Roman" w:cs="Times New Roman"/>
          <w:i/>
          <w:iCs/>
          <w:sz w:val="24"/>
          <w:szCs w:val="24"/>
        </w:rPr>
        <w:t xml:space="preserve">cardiovascular endurance and explosive power </w:t>
      </w:r>
      <w:r w:rsidR="00B90B9B" w:rsidRPr="002F0CEB">
        <w:rPr>
          <w:rFonts w:ascii="Times New Roman" w:eastAsia="Times New Roman" w:hAnsi="Times New Roman" w:cs="Times New Roman"/>
          <w:i/>
          <w:iCs/>
          <w:sz w:val="24"/>
          <w:szCs w:val="24"/>
        </w:rPr>
        <w:t>by practicing the</w:t>
      </w:r>
      <w:r w:rsidR="0011394E" w:rsidRPr="002F0CEB">
        <w:rPr>
          <w:rFonts w:ascii="Times New Roman" w:eastAsia="Times New Roman" w:hAnsi="Times New Roman" w:cs="Times New Roman"/>
          <w:i/>
          <w:iCs/>
          <w:sz w:val="24"/>
          <w:szCs w:val="24"/>
        </w:rPr>
        <w:t xml:space="preserve"> step aerobics training on college men</w:t>
      </w:r>
      <w:r w:rsidR="00B90B9B" w:rsidRPr="002F0CEB">
        <w:rPr>
          <w:rFonts w:ascii="Times New Roman" w:eastAsia="Times New Roman" w:hAnsi="Times New Roman" w:cs="Times New Roman"/>
          <w:i/>
          <w:iCs/>
          <w:sz w:val="24"/>
          <w:szCs w:val="24"/>
        </w:rPr>
        <w:t xml:space="preserve"> for the period of 8 weeks</w:t>
      </w:r>
      <w:r w:rsidR="0011394E" w:rsidRPr="002F0CEB">
        <w:rPr>
          <w:rFonts w:ascii="Times New Roman" w:eastAsia="Times New Roman" w:hAnsi="Times New Roman" w:cs="Times New Roman"/>
          <w:i/>
          <w:iCs/>
          <w:sz w:val="24"/>
          <w:szCs w:val="24"/>
        </w:rPr>
        <w:t xml:space="preserve">. To achieve this purpose 30 college men were randomly selected from </w:t>
      </w:r>
      <w:r w:rsidR="00B90B9B" w:rsidRPr="002F0CEB">
        <w:rPr>
          <w:rFonts w:ascii="Times New Roman" w:eastAsia="Times New Roman" w:hAnsi="Times New Roman" w:cs="Times New Roman"/>
          <w:i/>
          <w:iCs/>
          <w:sz w:val="24"/>
          <w:szCs w:val="24"/>
        </w:rPr>
        <w:t>Ramakrishna Mission Vivekananda University, Coimbatore</w:t>
      </w:r>
      <w:r w:rsidR="0011394E" w:rsidRPr="002F0CEB">
        <w:rPr>
          <w:rFonts w:ascii="Times New Roman" w:eastAsia="Times New Roman" w:hAnsi="Times New Roman" w:cs="Times New Roman"/>
          <w:i/>
          <w:iCs/>
          <w:sz w:val="24"/>
          <w:szCs w:val="24"/>
        </w:rPr>
        <w:t xml:space="preserve"> as subjects. They were divided into two groups. The group I was considered as experimental group and group II was considered as control group. the experimental group</w:t>
      </w:r>
      <w:r w:rsidR="00B90B9B" w:rsidRPr="002F0CEB">
        <w:rPr>
          <w:rFonts w:ascii="Times New Roman" w:eastAsia="Times New Roman" w:hAnsi="Times New Roman" w:cs="Times New Roman"/>
          <w:i/>
          <w:iCs/>
          <w:sz w:val="24"/>
          <w:szCs w:val="24"/>
        </w:rPr>
        <w:t xml:space="preserve"> - I</w:t>
      </w:r>
      <w:r w:rsidR="0011394E" w:rsidRPr="002F0CEB">
        <w:rPr>
          <w:rFonts w:ascii="Times New Roman" w:eastAsia="Times New Roman" w:hAnsi="Times New Roman" w:cs="Times New Roman"/>
          <w:i/>
          <w:iCs/>
          <w:sz w:val="24"/>
          <w:szCs w:val="24"/>
        </w:rPr>
        <w:t xml:space="preserve"> was given step aerobics training for five days per week</w:t>
      </w:r>
      <w:r w:rsidR="00B90B9B" w:rsidRPr="002F0CEB">
        <w:rPr>
          <w:rFonts w:ascii="Times New Roman" w:eastAsia="Times New Roman" w:hAnsi="Times New Roman" w:cs="Times New Roman"/>
          <w:i/>
          <w:iCs/>
          <w:sz w:val="24"/>
          <w:szCs w:val="24"/>
        </w:rPr>
        <w:t xml:space="preserve"> and the control group was not given any exercise</w:t>
      </w:r>
      <w:r w:rsidR="0011394E" w:rsidRPr="002F0CEB">
        <w:rPr>
          <w:rFonts w:ascii="Times New Roman" w:eastAsia="Times New Roman" w:hAnsi="Times New Roman" w:cs="Times New Roman"/>
          <w:i/>
          <w:iCs/>
          <w:sz w:val="24"/>
          <w:szCs w:val="24"/>
        </w:rPr>
        <w:t>. The experimental group was given training for the period of 8 weeks of step aerobics training. The</w:t>
      </w:r>
      <w:r w:rsidR="00B90B9B" w:rsidRPr="002F0CEB">
        <w:rPr>
          <w:rFonts w:ascii="Times New Roman" w:eastAsia="Times New Roman" w:hAnsi="Times New Roman" w:cs="Times New Roman"/>
          <w:i/>
          <w:iCs/>
          <w:sz w:val="24"/>
          <w:szCs w:val="24"/>
        </w:rPr>
        <w:t xml:space="preserve"> </w:t>
      </w:r>
      <w:r w:rsidR="0011394E" w:rsidRPr="002F0CEB">
        <w:rPr>
          <w:rFonts w:ascii="Times New Roman" w:eastAsia="Times New Roman" w:hAnsi="Times New Roman" w:cs="Times New Roman"/>
          <w:i/>
          <w:iCs/>
          <w:sz w:val="24"/>
          <w:szCs w:val="24"/>
        </w:rPr>
        <w:t>criterion variables were chosen namely cardiovascular endurance and explosive power</w:t>
      </w:r>
      <w:r w:rsidR="00B90B9B" w:rsidRPr="002F0CEB">
        <w:rPr>
          <w:rFonts w:ascii="Times New Roman" w:eastAsia="Times New Roman" w:hAnsi="Times New Roman" w:cs="Times New Roman"/>
          <w:i/>
          <w:iCs/>
          <w:sz w:val="24"/>
          <w:szCs w:val="24"/>
        </w:rPr>
        <w:t xml:space="preserve"> for this study</w:t>
      </w:r>
      <w:r w:rsidR="0011394E" w:rsidRPr="002F0CEB">
        <w:rPr>
          <w:rFonts w:ascii="Times New Roman" w:eastAsia="Times New Roman" w:hAnsi="Times New Roman" w:cs="Times New Roman"/>
          <w:i/>
          <w:iCs/>
          <w:sz w:val="24"/>
          <w:szCs w:val="24"/>
        </w:rPr>
        <w:t xml:space="preserve">. All the dependent variables were assessed before and after the training period of 8 weeks. The collected data on selected parameters due to effect of step aerobics training was analyzed </w:t>
      </w:r>
      <w:r w:rsidR="00B90B9B" w:rsidRPr="002F0CEB">
        <w:rPr>
          <w:rFonts w:ascii="Times New Roman" w:eastAsia="Times New Roman" w:hAnsi="Times New Roman" w:cs="Times New Roman"/>
          <w:i/>
          <w:iCs/>
          <w:sz w:val="24"/>
          <w:szCs w:val="24"/>
        </w:rPr>
        <w:t>i</w:t>
      </w:r>
      <w:r w:rsidR="0011394E" w:rsidRPr="002F0CEB">
        <w:rPr>
          <w:rFonts w:ascii="Times New Roman" w:eastAsia="Times New Roman" w:hAnsi="Times New Roman" w:cs="Times New Roman"/>
          <w:i/>
          <w:iCs/>
          <w:sz w:val="24"/>
          <w:szCs w:val="24"/>
        </w:rPr>
        <w:t xml:space="preserve">n order to find out the significant improvement if any, ‘t’ test was applied. 0.05 level of confidence was fixed to test the level of significance. The </w:t>
      </w:r>
      <w:r w:rsidR="00B90B9B" w:rsidRPr="002F0CEB">
        <w:rPr>
          <w:rFonts w:ascii="Times New Roman" w:eastAsia="Times New Roman" w:hAnsi="Times New Roman" w:cs="Times New Roman"/>
          <w:i/>
          <w:iCs/>
          <w:sz w:val="24"/>
          <w:szCs w:val="24"/>
        </w:rPr>
        <w:t xml:space="preserve">results of the </w:t>
      </w:r>
      <w:r w:rsidR="0011394E" w:rsidRPr="002F0CEB">
        <w:rPr>
          <w:rFonts w:ascii="Times New Roman" w:eastAsia="Times New Roman" w:hAnsi="Times New Roman" w:cs="Times New Roman"/>
          <w:i/>
          <w:iCs/>
          <w:sz w:val="24"/>
          <w:szCs w:val="24"/>
        </w:rPr>
        <w:t xml:space="preserve">study </w:t>
      </w:r>
      <w:r w:rsidR="00B90B9B" w:rsidRPr="002F0CEB">
        <w:rPr>
          <w:rFonts w:ascii="Times New Roman" w:eastAsia="Times New Roman" w:hAnsi="Times New Roman" w:cs="Times New Roman"/>
          <w:i/>
          <w:iCs/>
          <w:sz w:val="24"/>
          <w:szCs w:val="24"/>
        </w:rPr>
        <w:t xml:space="preserve">delivered </w:t>
      </w:r>
      <w:r w:rsidR="0011394E" w:rsidRPr="002F0CEB">
        <w:rPr>
          <w:rFonts w:ascii="Times New Roman" w:eastAsia="Times New Roman" w:hAnsi="Times New Roman" w:cs="Times New Roman"/>
          <w:i/>
          <w:iCs/>
          <w:sz w:val="24"/>
          <w:szCs w:val="24"/>
        </w:rPr>
        <w:t xml:space="preserve">that the </w:t>
      </w:r>
      <w:r w:rsidR="00B90B9B" w:rsidRPr="002F0CEB">
        <w:rPr>
          <w:rFonts w:ascii="Times New Roman" w:eastAsia="Times New Roman" w:hAnsi="Times New Roman" w:cs="Times New Roman"/>
          <w:i/>
          <w:iCs/>
          <w:sz w:val="24"/>
          <w:szCs w:val="24"/>
        </w:rPr>
        <w:t xml:space="preserve">cardiovascular endurance and explosive power </w:t>
      </w:r>
      <w:r w:rsidR="0011394E" w:rsidRPr="002F0CEB">
        <w:rPr>
          <w:rFonts w:ascii="Times New Roman" w:eastAsia="Times New Roman" w:hAnsi="Times New Roman" w:cs="Times New Roman"/>
          <w:i/>
          <w:iCs/>
          <w:sz w:val="24"/>
          <w:szCs w:val="24"/>
        </w:rPr>
        <w:t xml:space="preserve">were significantly improved due to the influence of </w:t>
      </w:r>
      <w:r w:rsidR="00644721" w:rsidRPr="002F0CEB">
        <w:rPr>
          <w:rFonts w:ascii="Times New Roman" w:eastAsia="Times New Roman" w:hAnsi="Times New Roman" w:cs="Times New Roman"/>
          <w:i/>
          <w:iCs/>
          <w:sz w:val="24"/>
          <w:szCs w:val="24"/>
        </w:rPr>
        <w:t>step aerobics</w:t>
      </w:r>
      <w:r w:rsidR="0011394E" w:rsidRPr="002F0CEB">
        <w:rPr>
          <w:rFonts w:ascii="Times New Roman" w:eastAsia="Times New Roman" w:hAnsi="Times New Roman" w:cs="Times New Roman"/>
          <w:i/>
          <w:iCs/>
          <w:sz w:val="24"/>
          <w:szCs w:val="24"/>
        </w:rPr>
        <w:t xml:space="preserve"> training</w:t>
      </w:r>
      <w:r w:rsidR="00B90B9B" w:rsidRPr="002F0CEB">
        <w:rPr>
          <w:rFonts w:ascii="Times New Roman" w:eastAsia="Times New Roman" w:hAnsi="Times New Roman" w:cs="Times New Roman"/>
          <w:i/>
          <w:iCs/>
          <w:sz w:val="24"/>
          <w:szCs w:val="24"/>
        </w:rPr>
        <w:t xml:space="preserve"> for the period of </w:t>
      </w:r>
      <w:r w:rsidR="002F0CEB" w:rsidRPr="002F0CEB">
        <w:rPr>
          <w:rFonts w:ascii="Times New Roman" w:eastAsia="Times New Roman" w:hAnsi="Times New Roman" w:cs="Times New Roman"/>
          <w:i/>
          <w:iCs/>
          <w:sz w:val="24"/>
          <w:szCs w:val="24"/>
        </w:rPr>
        <w:t>12</w:t>
      </w:r>
      <w:r w:rsidR="00B90B9B" w:rsidRPr="002F0CEB">
        <w:rPr>
          <w:rFonts w:ascii="Times New Roman" w:eastAsia="Times New Roman" w:hAnsi="Times New Roman" w:cs="Times New Roman"/>
          <w:i/>
          <w:iCs/>
          <w:sz w:val="24"/>
          <w:szCs w:val="24"/>
        </w:rPr>
        <w:t xml:space="preserve"> weeks</w:t>
      </w:r>
      <w:r w:rsidR="0011394E" w:rsidRPr="002F0CEB">
        <w:rPr>
          <w:rFonts w:ascii="Times New Roman" w:eastAsia="Times New Roman" w:hAnsi="Times New Roman" w:cs="Times New Roman"/>
          <w:i/>
          <w:iCs/>
          <w:sz w:val="24"/>
          <w:szCs w:val="24"/>
        </w:rPr>
        <w:t>.</w:t>
      </w:r>
    </w:p>
    <w:p w:rsidR="005B59B4" w:rsidRPr="002F0CEB" w:rsidRDefault="0049493D" w:rsidP="002F0CEB">
      <w:pPr>
        <w:spacing w:line="240" w:lineRule="auto"/>
        <w:ind w:right="571"/>
        <w:rPr>
          <w:rFonts w:ascii="Times New Roman" w:hAnsi="Times New Roman" w:cs="Times New Roman"/>
          <w:i/>
          <w:iCs/>
          <w:sz w:val="24"/>
          <w:szCs w:val="24"/>
        </w:rPr>
      </w:pPr>
      <w:r w:rsidRPr="002F0CEB">
        <w:rPr>
          <w:rFonts w:ascii="Times New Roman" w:hAnsi="Times New Roman" w:cs="Times New Roman"/>
          <w:i/>
          <w:iCs/>
          <w:sz w:val="24"/>
          <w:szCs w:val="24"/>
        </w:rPr>
        <w:t>Keywords:  Step aerobics training, Cardiovascular endurance and explosive power</w:t>
      </w:r>
    </w:p>
    <w:p w:rsidR="000623CF" w:rsidRDefault="000623CF" w:rsidP="00996640">
      <w:pPr>
        <w:pStyle w:val="ListParagraph"/>
        <w:spacing w:line="240" w:lineRule="auto"/>
        <w:ind w:left="1080"/>
        <w:rPr>
          <w:rFonts w:ascii="Times New Roman" w:hAnsi="Times New Roman" w:cs="Times New Roman"/>
          <w:sz w:val="24"/>
          <w:szCs w:val="24"/>
        </w:rPr>
      </w:pPr>
    </w:p>
    <w:p w:rsidR="00E9371F" w:rsidRDefault="00E9371F" w:rsidP="00996640">
      <w:pPr>
        <w:pStyle w:val="ListParagraph"/>
        <w:spacing w:line="240" w:lineRule="auto"/>
        <w:ind w:left="1080"/>
        <w:rPr>
          <w:rFonts w:ascii="Times New Roman" w:hAnsi="Times New Roman" w:cs="Times New Roman"/>
          <w:sz w:val="24"/>
          <w:szCs w:val="24"/>
        </w:rPr>
      </w:pPr>
    </w:p>
    <w:p w:rsidR="00E9371F" w:rsidRDefault="00E9371F" w:rsidP="00996640">
      <w:pPr>
        <w:pStyle w:val="ListParagraph"/>
        <w:spacing w:line="240" w:lineRule="auto"/>
        <w:ind w:left="1080"/>
        <w:rPr>
          <w:rFonts w:ascii="Times New Roman" w:hAnsi="Times New Roman" w:cs="Times New Roman"/>
          <w:sz w:val="24"/>
          <w:szCs w:val="24"/>
        </w:rPr>
      </w:pPr>
    </w:p>
    <w:p w:rsidR="00E9371F" w:rsidRPr="002F0CEB" w:rsidRDefault="00E9371F" w:rsidP="00996640">
      <w:pPr>
        <w:pStyle w:val="ListParagraph"/>
        <w:spacing w:line="240" w:lineRule="auto"/>
        <w:ind w:left="1080"/>
        <w:rPr>
          <w:rFonts w:ascii="Times New Roman" w:hAnsi="Times New Roman" w:cs="Times New Roman"/>
          <w:sz w:val="24"/>
          <w:szCs w:val="24"/>
        </w:rPr>
      </w:pPr>
    </w:p>
    <w:p w:rsidR="0049493D" w:rsidRPr="002F0CEB" w:rsidRDefault="0049493D" w:rsidP="00244A8D">
      <w:pPr>
        <w:pStyle w:val="Default"/>
        <w:spacing w:line="360" w:lineRule="auto"/>
        <w:jc w:val="both"/>
        <w:rPr>
          <w:b/>
          <w:bCs/>
        </w:rPr>
      </w:pPr>
      <w:r w:rsidRPr="002F0CEB">
        <w:rPr>
          <w:b/>
          <w:bCs/>
        </w:rPr>
        <w:t>INTRODUCTION</w:t>
      </w:r>
    </w:p>
    <w:p w:rsidR="00811EC7" w:rsidRPr="002F0CEB" w:rsidRDefault="00811EC7" w:rsidP="00244A8D">
      <w:pPr>
        <w:spacing w:line="360" w:lineRule="auto"/>
        <w:ind w:firstLine="720"/>
        <w:jc w:val="both"/>
        <w:rPr>
          <w:rFonts w:ascii="Times New Roman" w:hAnsi="Times New Roman" w:cs="Times New Roman"/>
          <w:sz w:val="24"/>
          <w:szCs w:val="24"/>
        </w:rPr>
      </w:pPr>
      <w:r w:rsidRPr="002F0CEB">
        <w:rPr>
          <w:rFonts w:ascii="Times New Roman" w:hAnsi="Times New Roman" w:cs="Times New Roman"/>
          <w:sz w:val="24"/>
          <w:szCs w:val="24"/>
        </w:rPr>
        <w:lastRenderedPageBreak/>
        <w:t xml:space="preserve">Step aerobics (SA) has been viewed a usual and popular workout mode among female on account that the 1980s. Step aerobics training involves stepping up and down on a single bench in choreographed, group-led moves to cadenced musical arrangements. The fine results of SA coaching on body composition have been shown in young </w:t>
      </w:r>
      <w:r w:rsidR="00C82D02" w:rsidRPr="002F0CEB">
        <w:rPr>
          <w:rFonts w:ascii="Times New Roman" w:hAnsi="Times New Roman" w:cs="Times New Roman"/>
          <w:sz w:val="24"/>
          <w:szCs w:val="24"/>
        </w:rPr>
        <w:t xml:space="preserve">(Kravitz, et </w:t>
      </w:r>
      <w:proofErr w:type="gramStart"/>
      <w:r w:rsidR="00C82D02" w:rsidRPr="002F0CEB">
        <w:rPr>
          <w:rFonts w:ascii="Times New Roman" w:hAnsi="Times New Roman" w:cs="Times New Roman"/>
          <w:sz w:val="24"/>
          <w:szCs w:val="24"/>
        </w:rPr>
        <w:t>al ,</w:t>
      </w:r>
      <w:proofErr w:type="gramEnd"/>
      <w:r w:rsidR="00C82D02" w:rsidRPr="002F0CEB">
        <w:rPr>
          <w:rFonts w:ascii="Times New Roman" w:hAnsi="Times New Roman" w:cs="Times New Roman"/>
          <w:sz w:val="24"/>
          <w:szCs w:val="24"/>
        </w:rPr>
        <w:t xml:space="preserve"> 1993) </w:t>
      </w:r>
      <w:r w:rsidRPr="002F0CEB">
        <w:rPr>
          <w:rFonts w:ascii="Times New Roman" w:hAnsi="Times New Roman" w:cs="Times New Roman"/>
          <w:sz w:val="24"/>
          <w:szCs w:val="24"/>
        </w:rPr>
        <w:t xml:space="preserve"> and older adults (</w:t>
      </w:r>
      <w:proofErr w:type="spellStart"/>
      <w:r w:rsidR="00C82D02" w:rsidRPr="002F0CEB">
        <w:rPr>
          <w:rFonts w:ascii="Times New Roman" w:hAnsi="Times New Roman" w:cs="Times New Roman"/>
          <w:sz w:val="24"/>
          <w:szCs w:val="24"/>
        </w:rPr>
        <w:t>Chien</w:t>
      </w:r>
      <w:proofErr w:type="spellEnd"/>
      <w:r w:rsidR="00C82D02" w:rsidRPr="002F0CEB">
        <w:rPr>
          <w:rFonts w:ascii="Times New Roman" w:hAnsi="Times New Roman" w:cs="Times New Roman"/>
          <w:sz w:val="24"/>
          <w:szCs w:val="24"/>
        </w:rPr>
        <w:t>, 2000</w:t>
      </w:r>
      <w:r w:rsidRPr="002F0CEB">
        <w:rPr>
          <w:rFonts w:ascii="Times New Roman" w:hAnsi="Times New Roman" w:cs="Times New Roman"/>
          <w:sz w:val="24"/>
          <w:szCs w:val="24"/>
        </w:rPr>
        <w:t>). Step aerobics has increased lower body strength in older adults, which can be attributed to the repetitive motion of stepping up and down on a bench (</w:t>
      </w:r>
      <w:r w:rsidR="00C82D02" w:rsidRPr="002F0CEB">
        <w:rPr>
          <w:rFonts w:ascii="Times New Roman" w:hAnsi="Times New Roman" w:cs="Times New Roman"/>
          <w:sz w:val="24"/>
          <w:szCs w:val="24"/>
        </w:rPr>
        <w:t>Mori et al ,2006)</w:t>
      </w:r>
      <w:r w:rsidRPr="002F0CEB">
        <w:rPr>
          <w:rFonts w:ascii="Times New Roman" w:hAnsi="Times New Roman" w:cs="Times New Roman"/>
          <w:sz w:val="24"/>
          <w:szCs w:val="24"/>
        </w:rPr>
        <w:t>). Step aerobics has increased top body energy as well, due to the fact of its choreographies that involve dynamic actions of the palms (</w:t>
      </w:r>
      <w:r w:rsidR="00244A8D" w:rsidRPr="002F0CEB">
        <w:rPr>
          <w:rFonts w:ascii="Times New Roman" w:hAnsi="Times New Roman" w:cs="Times New Roman"/>
          <w:sz w:val="24"/>
          <w:szCs w:val="24"/>
        </w:rPr>
        <w:t>Kravitz, et al, 1993)</w:t>
      </w:r>
      <w:r w:rsidRPr="002F0CEB">
        <w:rPr>
          <w:rFonts w:ascii="Times New Roman" w:hAnsi="Times New Roman" w:cs="Times New Roman"/>
          <w:sz w:val="24"/>
          <w:szCs w:val="24"/>
        </w:rPr>
        <w:t>. In addition, improvements in stability and agility have been shown in middle-aged and older adults because of the attribute movements used in SA choreographies (</w:t>
      </w:r>
      <w:proofErr w:type="spellStart"/>
      <w:r w:rsidR="00244A8D" w:rsidRPr="002F0CEB">
        <w:rPr>
          <w:rFonts w:ascii="Times New Roman" w:hAnsi="Times New Roman" w:cs="Times New Roman"/>
          <w:sz w:val="24"/>
          <w:szCs w:val="24"/>
        </w:rPr>
        <w:t>Nnodim</w:t>
      </w:r>
      <w:proofErr w:type="spellEnd"/>
      <w:r w:rsidR="00244A8D" w:rsidRPr="002F0CEB">
        <w:rPr>
          <w:rFonts w:ascii="Times New Roman" w:hAnsi="Times New Roman" w:cs="Times New Roman"/>
          <w:sz w:val="24"/>
          <w:szCs w:val="24"/>
        </w:rPr>
        <w:t>, 2006)</w:t>
      </w:r>
      <w:r w:rsidRPr="002F0CEB">
        <w:rPr>
          <w:rFonts w:ascii="Times New Roman" w:hAnsi="Times New Roman" w:cs="Times New Roman"/>
          <w:sz w:val="24"/>
          <w:szCs w:val="24"/>
        </w:rPr>
        <w:t>. Improvements in flexibility have been done via the range of movement required to function the actions of SA choreographies and stretching exercises (</w:t>
      </w:r>
      <w:r w:rsidR="00244A8D" w:rsidRPr="002F0CEB">
        <w:rPr>
          <w:rFonts w:ascii="Times New Roman" w:hAnsi="Times New Roman" w:cs="Times New Roman"/>
          <w:sz w:val="24"/>
          <w:szCs w:val="24"/>
        </w:rPr>
        <w:t>Nelson, et al 2007)</w:t>
      </w:r>
      <w:r w:rsidRPr="002F0CEB">
        <w:rPr>
          <w:rFonts w:ascii="Times New Roman" w:hAnsi="Times New Roman" w:cs="Times New Roman"/>
          <w:sz w:val="24"/>
          <w:szCs w:val="24"/>
        </w:rPr>
        <w:t>. Finally, due to the fact SA is viewed a predominantly cardio exercising modality, the majority of investigations have evaluated and shown its really useful effect on cardiorespiratory fitness (CRF)</w:t>
      </w:r>
      <w:r w:rsidR="00C82D02" w:rsidRPr="002F0CEB">
        <w:rPr>
          <w:rFonts w:ascii="Times New Roman" w:hAnsi="Times New Roman" w:cs="Times New Roman"/>
          <w:sz w:val="24"/>
          <w:szCs w:val="24"/>
        </w:rPr>
        <w:t>.</w:t>
      </w:r>
    </w:p>
    <w:p w:rsidR="0011394E" w:rsidRPr="002F0CEB" w:rsidRDefault="0049493D" w:rsidP="00C82D02">
      <w:pPr>
        <w:widowControl w:val="0"/>
        <w:autoSpaceDE w:val="0"/>
        <w:autoSpaceDN w:val="0"/>
        <w:adjustRightInd w:val="0"/>
        <w:spacing w:after="0" w:line="360" w:lineRule="auto"/>
        <w:ind w:firstLine="720"/>
        <w:jc w:val="both"/>
        <w:rPr>
          <w:rFonts w:ascii="Times New Roman" w:hAnsi="Times New Roman" w:cs="Times New Roman"/>
          <w:sz w:val="24"/>
          <w:szCs w:val="24"/>
        </w:rPr>
      </w:pPr>
      <w:r w:rsidRPr="002F0CEB">
        <w:rPr>
          <w:rFonts w:ascii="Times New Roman" w:eastAsia="Calibri" w:hAnsi="Times New Roman" w:cs="Times New Roman"/>
          <w:bCs/>
          <w:sz w:val="24"/>
          <w:szCs w:val="24"/>
        </w:rPr>
        <w:t xml:space="preserve">Aerobics </w:t>
      </w:r>
      <w:r w:rsidRPr="002F0CEB">
        <w:rPr>
          <w:rFonts w:ascii="Times New Roman" w:eastAsia="Calibri" w:hAnsi="Times New Roman" w:cs="Times New Roman"/>
          <w:sz w:val="24"/>
          <w:szCs w:val="24"/>
        </w:rPr>
        <w:t>is a form of physical exercise that combines rhythmic aerobic exercise with stretching and strength training routines. The g</w:t>
      </w:r>
      <w:r w:rsidR="000623CF" w:rsidRPr="002F0CEB">
        <w:rPr>
          <w:rFonts w:ascii="Times New Roman" w:eastAsia="Calibri" w:hAnsi="Times New Roman" w:cs="Times New Roman"/>
          <w:sz w:val="24"/>
          <w:szCs w:val="24"/>
        </w:rPr>
        <w:t xml:space="preserve">oal is to improve all elements </w:t>
      </w:r>
      <w:r w:rsidRPr="002F0CEB">
        <w:rPr>
          <w:rFonts w:ascii="Times New Roman" w:eastAsia="Calibri" w:hAnsi="Times New Roman" w:cs="Times New Roman"/>
          <w:sz w:val="24"/>
          <w:szCs w:val="24"/>
        </w:rPr>
        <w:t>of fitness</w:t>
      </w:r>
      <w:r w:rsidR="00732603" w:rsidRPr="002F0CEB">
        <w:rPr>
          <w:rFonts w:ascii="Times New Roman" w:eastAsia="Calibri" w:hAnsi="Times New Roman" w:cs="Times New Roman"/>
          <w:sz w:val="24"/>
          <w:szCs w:val="24"/>
        </w:rPr>
        <w:t>.</w:t>
      </w:r>
      <w:r w:rsidRPr="002F0CEB">
        <w:rPr>
          <w:rFonts w:ascii="Times New Roman" w:eastAsia="Calibri" w:hAnsi="Times New Roman" w:cs="Times New Roman"/>
          <w:sz w:val="24"/>
          <w:szCs w:val="24"/>
        </w:rPr>
        <w:t xml:space="preserve"> </w:t>
      </w:r>
      <w:r w:rsidRPr="002F0CEB">
        <w:rPr>
          <w:rFonts w:ascii="Times New Roman" w:hAnsi="Times New Roman" w:cs="Times New Roman"/>
          <w:sz w:val="24"/>
          <w:szCs w:val="24"/>
        </w:rPr>
        <w:t xml:space="preserve">The </w:t>
      </w:r>
      <w:r w:rsidR="003D081C" w:rsidRPr="002F0CEB">
        <w:rPr>
          <w:rFonts w:ascii="Times New Roman" w:hAnsi="Times New Roman" w:cs="Times New Roman"/>
          <w:sz w:val="24"/>
          <w:szCs w:val="24"/>
        </w:rPr>
        <w:t>step aerobics is a method which allow us</w:t>
      </w:r>
      <w:r w:rsidRPr="002F0CEB">
        <w:rPr>
          <w:rFonts w:ascii="Times New Roman" w:hAnsi="Times New Roman" w:cs="Times New Roman"/>
          <w:sz w:val="24"/>
          <w:szCs w:val="24"/>
        </w:rPr>
        <w:t xml:space="preserve"> to do aerobics exercises for the purpose of getting a cardio-respiratory reaction from the concept of lifting your body weight. While this concept has been around since the 1950s, it was not u</w:t>
      </w:r>
      <w:r w:rsidR="003D081C" w:rsidRPr="002F0CEB">
        <w:rPr>
          <w:rFonts w:ascii="Times New Roman" w:hAnsi="Times New Roman" w:cs="Times New Roman"/>
          <w:sz w:val="24"/>
          <w:szCs w:val="24"/>
        </w:rPr>
        <w:t>ntil the 1980s that step aerobics</w:t>
      </w:r>
      <w:r w:rsidRPr="002F0CEB">
        <w:rPr>
          <w:rFonts w:ascii="Times New Roman" w:hAnsi="Times New Roman" w:cs="Times New Roman"/>
          <w:sz w:val="24"/>
          <w:szCs w:val="24"/>
        </w:rPr>
        <w:t xml:space="preserve"> came into being in an organized fitness setting and, thus, mainstream popularity. An entrepreneurial woman by the name of Gin Miller is credited with bringing aerobic step to the masses when she finally succeeded in getting Reebok to listen to her idea of innovating st</w:t>
      </w:r>
      <w:r w:rsidR="00732603" w:rsidRPr="002F0CEB">
        <w:rPr>
          <w:rFonts w:ascii="Times New Roman" w:hAnsi="Times New Roman" w:cs="Times New Roman"/>
          <w:sz w:val="24"/>
          <w:szCs w:val="24"/>
        </w:rPr>
        <w:t>ep aerobics. Step aerobics is a form of aerobic exercise that uses a 4- to 12-inch platform or step. It is a low-impact form of exercise that is less stressful on the joints than higher impact exercises such as jogging or running.  Today, step aerobics</w:t>
      </w:r>
      <w:r w:rsidRPr="002F0CEB">
        <w:rPr>
          <w:rFonts w:ascii="Times New Roman" w:hAnsi="Times New Roman" w:cs="Times New Roman"/>
          <w:sz w:val="24"/>
          <w:szCs w:val="24"/>
        </w:rPr>
        <w:t xml:space="preserve"> is very popular </w:t>
      </w:r>
      <w:r w:rsidR="00732603" w:rsidRPr="002F0CEB">
        <w:rPr>
          <w:rFonts w:ascii="Times New Roman" w:hAnsi="Times New Roman" w:cs="Times New Roman"/>
          <w:sz w:val="24"/>
          <w:szCs w:val="24"/>
        </w:rPr>
        <w:t>training method in many fitness centers</w:t>
      </w:r>
      <w:r w:rsidRPr="002F0CEB">
        <w:rPr>
          <w:rFonts w:ascii="Times New Roman" w:hAnsi="Times New Roman" w:cs="Times New Roman"/>
          <w:sz w:val="24"/>
          <w:szCs w:val="24"/>
        </w:rPr>
        <w:t xml:space="preserve"> around the country, and classes for this exercise method are offered where there is a group exercise program.</w:t>
      </w:r>
    </w:p>
    <w:p w:rsidR="0049493D" w:rsidRPr="002F0CEB" w:rsidRDefault="000623CF" w:rsidP="009751FB">
      <w:pPr>
        <w:widowControl w:val="0"/>
        <w:autoSpaceDE w:val="0"/>
        <w:autoSpaceDN w:val="0"/>
        <w:adjustRightInd w:val="0"/>
        <w:spacing w:line="360" w:lineRule="auto"/>
        <w:ind w:firstLine="720"/>
        <w:jc w:val="both"/>
        <w:rPr>
          <w:rFonts w:ascii="Times New Roman" w:hAnsi="Times New Roman" w:cs="Times New Roman"/>
          <w:color w:val="000000"/>
          <w:sz w:val="24"/>
          <w:szCs w:val="24"/>
        </w:rPr>
      </w:pPr>
      <w:r w:rsidRPr="002F0CEB">
        <w:rPr>
          <w:rFonts w:ascii="Times New Roman" w:hAnsi="Times New Roman" w:cs="Times New Roman"/>
          <w:sz w:val="24"/>
          <w:szCs w:val="24"/>
        </w:rPr>
        <w:t xml:space="preserve"> </w:t>
      </w:r>
      <w:r w:rsidRPr="002F0CEB">
        <w:rPr>
          <w:rFonts w:ascii="Times New Roman" w:hAnsi="Times New Roman" w:cs="Times New Roman"/>
          <w:color w:val="000000"/>
          <w:sz w:val="24"/>
          <w:szCs w:val="24"/>
        </w:rPr>
        <w:t xml:space="preserve">However, there have been few reports that have examined the influence of aerobic training on motor fitness parameters of college men. We developed aerobics training program for college men </w:t>
      </w:r>
      <w:r w:rsidR="00732603" w:rsidRPr="002F0CEB">
        <w:rPr>
          <w:rFonts w:ascii="Times New Roman" w:hAnsi="Times New Roman" w:cs="Times New Roman"/>
          <w:color w:val="000000"/>
          <w:sz w:val="24"/>
          <w:szCs w:val="24"/>
        </w:rPr>
        <w:t xml:space="preserve">using a bench stepping exercise. The bench stepping exercise is a cost-effective, user-friendly and practical exercise mode. We have already confirmed that this exercise program can improve the physical fitness levels and the health outcomes in the players representing various sports and </w:t>
      </w:r>
      <w:r w:rsidR="00732603" w:rsidRPr="002F0CEB">
        <w:rPr>
          <w:rFonts w:ascii="Times New Roman" w:hAnsi="Times New Roman" w:cs="Times New Roman"/>
          <w:color w:val="000000"/>
          <w:sz w:val="24"/>
          <w:szCs w:val="24"/>
        </w:rPr>
        <w:lastRenderedPageBreak/>
        <w:t>games. We therefore hypothesized that this bench stepping exercise program can improve the cardio vascular endurance and explosive power of college men.</w:t>
      </w:r>
    </w:p>
    <w:p w:rsidR="00732603" w:rsidRPr="002F0CEB" w:rsidRDefault="00732603" w:rsidP="00C82D02">
      <w:pPr>
        <w:autoSpaceDE w:val="0"/>
        <w:autoSpaceDN w:val="0"/>
        <w:adjustRightInd w:val="0"/>
        <w:spacing w:after="100" w:line="360" w:lineRule="auto"/>
        <w:rPr>
          <w:rFonts w:ascii="Times New Roman" w:eastAsia="Times New Roman" w:hAnsi="Times New Roman" w:cs="Times New Roman"/>
          <w:b/>
          <w:bCs/>
          <w:sz w:val="24"/>
          <w:szCs w:val="24"/>
          <w:highlight w:val="white"/>
        </w:rPr>
      </w:pPr>
      <w:r w:rsidRPr="002F0CEB">
        <w:rPr>
          <w:rFonts w:ascii="Times New Roman" w:eastAsia="Times New Roman" w:hAnsi="Times New Roman" w:cs="Times New Roman"/>
          <w:b/>
          <w:bCs/>
          <w:sz w:val="24"/>
          <w:szCs w:val="24"/>
          <w:highlight w:val="white"/>
        </w:rPr>
        <w:t>METHODOLOGY</w:t>
      </w:r>
    </w:p>
    <w:p w:rsidR="00732603" w:rsidRPr="002F0CEB" w:rsidRDefault="00732603" w:rsidP="00C82D02">
      <w:pPr>
        <w:autoSpaceDE w:val="0"/>
        <w:autoSpaceDN w:val="0"/>
        <w:adjustRightInd w:val="0"/>
        <w:spacing w:line="360" w:lineRule="auto"/>
        <w:jc w:val="both"/>
        <w:rPr>
          <w:rFonts w:ascii="Times New Roman" w:eastAsia="Times New Roman" w:hAnsi="Times New Roman" w:cs="Times New Roman"/>
          <w:sz w:val="24"/>
          <w:szCs w:val="24"/>
          <w:highlight w:val="white"/>
        </w:rPr>
      </w:pPr>
      <w:r w:rsidRPr="002F0CEB">
        <w:rPr>
          <w:rFonts w:ascii="Times New Roman" w:eastAsia="Times New Roman" w:hAnsi="Times New Roman" w:cs="Times New Roman"/>
          <w:sz w:val="24"/>
          <w:szCs w:val="24"/>
          <w:highlight w:val="white"/>
        </w:rPr>
        <w:tab/>
        <w:t xml:space="preserve">To achieve this purpose 30 </w:t>
      </w:r>
      <w:r w:rsidRPr="002F0CEB">
        <w:rPr>
          <w:rFonts w:ascii="Times New Roman" w:hAnsi="Times New Roman" w:cs="Times New Roman"/>
          <w:sz w:val="24"/>
          <w:szCs w:val="24"/>
          <w:highlight w:val="white"/>
        </w:rPr>
        <w:t xml:space="preserve">college men were randomly selected from </w:t>
      </w:r>
      <w:r w:rsidR="009751FB">
        <w:rPr>
          <w:rFonts w:ascii="Times New Roman" w:hAnsi="Times New Roman" w:cs="Times New Roman"/>
          <w:sz w:val="24"/>
          <w:szCs w:val="24"/>
          <w:highlight w:val="white"/>
        </w:rPr>
        <w:t>RVS College of Arts Science, Coimbatore</w:t>
      </w:r>
      <w:r w:rsidRPr="002F0CEB">
        <w:rPr>
          <w:rFonts w:ascii="Times New Roman" w:hAnsi="Times New Roman" w:cs="Times New Roman"/>
          <w:sz w:val="24"/>
          <w:szCs w:val="24"/>
          <w:highlight w:val="white"/>
        </w:rPr>
        <w:t xml:space="preserve"> as </w:t>
      </w:r>
      <w:r w:rsidRPr="002F0CEB">
        <w:rPr>
          <w:rFonts w:ascii="Times New Roman" w:eastAsia="Times New Roman" w:hAnsi="Times New Roman" w:cs="Times New Roman"/>
          <w:sz w:val="24"/>
          <w:szCs w:val="24"/>
          <w:highlight w:val="white"/>
        </w:rPr>
        <w:t xml:space="preserve">subjects. They were divided into two groups. The group I was considered as experimental group and group II was considered as control group. The investigator did not make any attempt to equate the group. The control group was not given any exercise and the experimental group was given </w:t>
      </w:r>
      <w:r w:rsidR="00576317" w:rsidRPr="002F0CEB">
        <w:rPr>
          <w:rFonts w:ascii="Times New Roman" w:hAnsi="Times New Roman" w:cs="Times New Roman"/>
          <w:sz w:val="24"/>
          <w:szCs w:val="24"/>
          <w:highlight w:val="white"/>
        </w:rPr>
        <w:t>step aerobics training</w:t>
      </w:r>
      <w:r w:rsidRPr="002F0CEB">
        <w:rPr>
          <w:rFonts w:ascii="Times New Roman" w:eastAsia="Times New Roman" w:hAnsi="Times New Roman" w:cs="Times New Roman"/>
          <w:sz w:val="24"/>
          <w:szCs w:val="24"/>
          <w:highlight w:val="white"/>
        </w:rPr>
        <w:t xml:space="preserve"> for five days per week. The experimental group was given training for the period of </w:t>
      </w:r>
      <w:r w:rsidR="0097250B">
        <w:rPr>
          <w:rFonts w:ascii="Times New Roman" w:eastAsia="Times New Roman" w:hAnsi="Times New Roman" w:cs="Times New Roman"/>
          <w:sz w:val="24"/>
          <w:szCs w:val="24"/>
          <w:highlight w:val="white"/>
        </w:rPr>
        <w:t>12</w:t>
      </w:r>
      <w:r w:rsidRPr="002F0CEB">
        <w:rPr>
          <w:rFonts w:ascii="Times New Roman" w:eastAsia="Times New Roman" w:hAnsi="Times New Roman" w:cs="Times New Roman"/>
          <w:sz w:val="24"/>
          <w:szCs w:val="24"/>
          <w:highlight w:val="white"/>
        </w:rPr>
        <w:t xml:space="preserve">weeks of </w:t>
      </w:r>
      <w:r w:rsidR="00576317" w:rsidRPr="002F0CEB">
        <w:rPr>
          <w:rFonts w:ascii="Times New Roman" w:hAnsi="Times New Roman" w:cs="Times New Roman"/>
          <w:sz w:val="24"/>
          <w:szCs w:val="24"/>
          <w:highlight w:val="white"/>
        </w:rPr>
        <w:t>step aerobics</w:t>
      </w:r>
      <w:r w:rsidRPr="002F0CEB">
        <w:rPr>
          <w:rFonts w:ascii="Times New Roman" w:eastAsia="Times New Roman" w:hAnsi="Times New Roman" w:cs="Times New Roman"/>
          <w:sz w:val="24"/>
          <w:szCs w:val="24"/>
          <w:highlight w:val="white"/>
        </w:rPr>
        <w:t xml:space="preserve"> training. </w:t>
      </w:r>
      <w:r w:rsidRPr="002F0CEB">
        <w:rPr>
          <w:rFonts w:ascii="Times New Roman" w:eastAsia="*HCI-Tulip-Identity-H" w:hAnsi="Times New Roman" w:cs="Times New Roman"/>
          <w:sz w:val="24"/>
          <w:szCs w:val="24"/>
        </w:rPr>
        <w:t>They understood the purpose of study, all procedures involved, voluntarily accepted to undergo all the training procedures.</w:t>
      </w:r>
    </w:p>
    <w:p w:rsidR="00920503" w:rsidRPr="002F0CEB" w:rsidRDefault="00920503" w:rsidP="00C82D02">
      <w:pPr>
        <w:autoSpaceDE w:val="0"/>
        <w:autoSpaceDN w:val="0"/>
        <w:adjustRightInd w:val="0"/>
        <w:spacing w:line="360" w:lineRule="auto"/>
        <w:ind w:firstLine="720"/>
        <w:jc w:val="both"/>
        <w:rPr>
          <w:rFonts w:ascii="Times New Roman" w:eastAsia="Times New Roman" w:hAnsi="Times New Roman" w:cs="Times New Roman"/>
          <w:sz w:val="24"/>
          <w:szCs w:val="24"/>
          <w:highlight w:val="white"/>
        </w:rPr>
      </w:pPr>
      <w:r w:rsidRPr="002F0CEB">
        <w:rPr>
          <w:rFonts w:ascii="Times New Roman" w:eastAsia="Times New Roman" w:hAnsi="Times New Roman" w:cs="Times New Roman"/>
          <w:sz w:val="24"/>
          <w:szCs w:val="24"/>
          <w:highlight w:val="white"/>
        </w:rPr>
        <w:t xml:space="preserve">The evaluated parameters were </w:t>
      </w:r>
      <w:r w:rsidRPr="002F0CEB">
        <w:rPr>
          <w:rFonts w:ascii="Times New Roman" w:hAnsi="Times New Roman" w:cs="Times New Roman"/>
          <w:sz w:val="24"/>
          <w:szCs w:val="24"/>
          <w:highlight w:val="white"/>
        </w:rPr>
        <w:t>cardiovascular endurance</w:t>
      </w:r>
      <w:r w:rsidRPr="002F0CEB">
        <w:rPr>
          <w:rFonts w:ascii="Times New Roman" w:eastAsia="Times New Roman" w:hAnsi="Times New Roman" w:cs="Times New Roman"/>
          <w:sz w:val="24"/>
          <w:szCs w:val="24"/>
          <w:highlight w:val="white"/>
        </w:rPr>
        <w:t xml:space="preserve"> (</w:t>
      </w:r>
      <w:r w:rsidRPr="002F0CEB">
        <w:rPr>
          <w:rFonts w:ascii="Times New Roman" w:hAnsi="Times New Roman" w:cs="Times New Roman"/>
          <w:sz w:val="24"/>
          <w:szCs w:val="24"/>
          <w:highlight w:val="white"/>
        </w:rPr>
        <w:t>Cooper’s 12 min run and walk</w:t>
      </w:r>
      <w:r w:rsidRPr="002F0CEB">
        <w:rPr>
          <w:rFonts w:ascii="Times New Roman" w:eastAsia="Times New Roman" w:hAnsi="Times New Roman" w:cs="Times New Roman"/>
          <w:sz w:val="24"/>
          <w:szCs w:val="24"/>
          <w:highlight w:val="white"/>
        </w:rPr>
        <w:t>), and explosive power (</w:t>
      </w:r>
      <w:r w:rsidRPr="002F0CEB">
        <w:rPr>
          <w:rFonts w:ascii="Times New Roman" w:hAnsi="Times New Roman" w:cs="Times New Roman"/>
          <w:sz w:val="24"/>
          <w:szCs w:val="24"/>
          <w:highlight w:val="white"/>
        </w:rPr>
        <w:t>standing broad</w:t>
      </w:r>
      <w:r w:rsidRPr="002F0CEB">
        <w:rPr>
          <w:rFonts w:ascii="Times New Roman" w:eastAsia="Times New Roman" w:hAnsi="Times New Roman" w:cs="Times New Roman"/>
          <w:sz w:val="24"/>
          <w:szCs w:val="24"/>
          <w:highlight w:val="white"/>
        </w:rPr>
        <w:t xml:space="preserve"> jump). The parameters were measured before and after the </w:t>
      </w:r>
      <w:r w:rsidRPr="002F0CEB">
        <w:rPr>
          <w:rFonts w:ascii="Times New Roman" w:hAnsi="Times New Roman" w:cs="Times New Roman"/>
          <w:sz w:val="24"/>
          <w:szCs w:val="24"/>
          <w:highlight w:val="white"/>
        </w:rPr>
        <w:t>step aerobics</w:t>
      </w:r>
      <w:r w:rsidRPr="002F0CEB">
        <w:rPr>
          <w:rFonts w:ascii="Times New Roman" w:eastAsia="Times New Roman" w:hAnsi="Times New Roman" w:cs="Times New Roman"/>
          <w:sz w:val="24"/>
          <w:szCs w:val="24"/>
          <w:highlight w:val="white"/>
        </w:rPr>
        <w:t xml:space="preserve"> training program. The effects of training program were examined. </w:t>
      </w:r>
    </w:p>
    <w:p w:rsidR="00920503" w:rsidRPr="002F0CEB" w:rsidRDefault="00920503" w:rsidP="00D31CE1">
      <w:pPr>
        <w:shd w:val="clear" w:color="auto" w:fill="FFFFFF"/>
        <w:spacing w:before="100" w:beforeAutospacing="1" w:after="0" w:line="360" w:lineRule="auto"/>
        <w:jc w:val="both"/>
        <w:rPr>
          <w:rFonts w:ascii="Times New Roman" w:hAnsi="Times New Roman" w:cs="Times New Roman"/>
          <w:color w:val="000000"/>
          <w:sz w:val="24"/>
          <w:szCs w:val="24"/>
        </w:rPr>
      </w:pPr>
      <w:r w:rsidRPr="002F0CEB">
        <w:rPr>
          <w:rFonts w:ascii="Times New Roman" w:hAnsi="Times New Roman" w:cs="Times New Roman"/>
          <w:b/>
          <w:sz w:val="24"/>
          <w:szCs w:val="24"/>
        </w:rPr>
        <w:t>TRAINING PROGRAMME</w:t>
      </w:r>
    </w:p>
    <w:p w:rsidR="00920503" w:rsidRPr="002F0CEB" w:rsidRDefault="00920503" w:rsidP="00C82D02">
      <w:pPr>
        <w:tabs>
          <w:tab w:val="left" w:pos="720"/>
        </w:tabs>
        <w:spacing w:line="360" w:lineRule="auto"/>
        <w:jc w:val="both"/>
        <w:rPr>
          <w:rFonts w:ascii="Times New Roman" w:hAnsi="Times New Roman" w:cs="Times New Roman"/>
          <w:sz w:val="24"/>
          <w:szCs w:val="24"/>
        </w:rPr>
      </w:pPr>
      <w:r w:rsidRPr="002F0CEB">
        <w:rPr>
          <w:rFonts w:ascii="Times New Roman" w:hAnsi="Times New Roman" w:cs="Times New Roman"/>
          <w:sz w:val="24"/>
          <w:szCs w:val="24"/>
        </w:rPr>
        <w:tab/>
        <w:t xml:space="preserve">The training program was lasted for 45 minutes per session in a day, 5 days in a week for a period of eight weeks duration. </w:t>
      </w:r>
      <w:r w:rsidR="00B90B9B" w:rsidRPr="002F0CEB">
        <w:rPr>
          <w:rFonts w:ascii="Times New Roman" w:hAnsi="Times New Roman" w:cs="Times New Roman"/>
          <w:sz w:val="24"/>
          <w:szCs w:val="24"/>
        </w:rPr>
        <w:t>These 45 minutes</w:t>
      </w:r>
      <w:r w:rsidRPr="002F0CEB">
        <w:rPr>
          <w:rFonts w:ascii="Times New Roman" w:hAnsi="Times New Roman" w:cs="Times New Roman"/>
          <w:sz w:val="24"/>
          <w:szCs w:val="24"/>
        </w:rPr>
        <w:t xml:space="preserve"> included 5 minutes warm up and 5 minutes warm down remaining 35 minutes allotted for training programme. Every two weeks of training 5% of inten</w:t>
      </w:r>
      <w:r w:rsidR="00E00EB1" w:rsidRPr="002F0CEB">
        <w:rPr>
          <w:rFonts w:ascii="Times New Roman" w:hAnsi="Times New Roman" w:cs="Times New Roman"/>
          <w:sz w:val="24"/>
          <w:szCs w:val="24"/>
        </w:rPr>
        <w:t>sity was increased from 65% to 8</w:t>
      </w:r>
      <w:r w:rsidR="00016E31" w:rsidRPr="002F0CEB">
        <w:rPr>
          <w:rFonts w:ascii="Times New Roman" w:hAnsi="Times New Roman" w:cs="Times New Roman"/>
          <w:sz w:val="24"/>
          <w:szCs w:val="24"/>
        </w:rPr>
        <w:t>0</w:t>
      </w:r>
      <w:r w:rsidRPr="002F0CEB">
        <w:rPr>
          <w:rFonts w:ascii="Times New Roman" w:hAnsi="Times New Roman" w:cs="Times New Roman"/>
          <w:sz w:val="24"/>
          <w:szCs w:val="24"/>
        </w:rPr>
        <w:t xml:space="preserve">% of work load. The training load was increased from the maximum working capacity of the subjects during the pilot study. </w:t>
      </w:r>
    </w:p>
    <w:tbl>
      <w:tblPr>
        <w:tblW w:w="92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5"/>
        <w:gridCol w:w="4651"/>
        <w:gridCol w:w="1307"/>
        <w:gridCol w:w="1844"/>
      </w:tblGrid>
      <w:tr w:rsidR="00920503" w:rsidRPr="002F0CEB" w:rsidTr="002F0CEB">
        <w:trPr>
          <w:trHeight w:val="315"/>
          <w:jc w:val="center"/>
        </w:trPr>
        <w:tc>
          <w:tcPr>
            <w:tcW w:w="1405" w:type="dxa"/>
            <w:vAlign w:val="center"/>
          </w:tcPr>
          <w:p w:rsidR="00920503" w:rsidRPr="002F0CEB" w:rsidRDefault="002F0CEB" w:rsidP="00996640">
            <w:pPr>
              <w:spacing w:after="0" w:line="240" w:lineRule="auto"/>
              <w:ind w:left="90"/>
              <w:jc w:val="center"/>
              <w:rPr>
                <w:rFonts w:ascii="Times New Roman" w:hAnsi="Times New Roman" w:cs="Times New Roman"/>
                <w:b/>
                <w:sz w:val="24"/>
                <w:szCs w:val="24"/>
              </w:rPr>
            </w:pPr>
            <w:r>
              <w:rPr>
                <w:rFonts w:ascii="Times New Roman" w:hAnsi="Times New Roman" w:cs="Times New Roman"/>
                <w:b/>
                <w:sz w:val="24"/>
                <w:szCs w:val="24"/>
              </w:rPr>
              <w:t>0</w:t>
            </w:r>
            <w:r w:rsidR="00920503" w:rsidRPr="002F0CEB">
              <w:rPr>
                <w:rFonts w:ascii="Times New Roman" w:hAnsi="Times New Roman" w:cs="Times New Roman"/>
                <w:b/>
                <w:sz w:val="24"/>
                <w:szCs w:val="24"/>
              </w:rPr>
              <w:t>Week</w:t>
            </w:r>
          </w:p>
          <w:p w:rsidR="00920503" w:rsidRPr="002F0CEB" w:rsidRDefault="00920503" w:rsidP="00996640">
            <w:pPr>
              <w:spacing w:after="0" w:line="240" w:lineRule="auto"/>
              <w:ind w:left="90"/>
              <w:jc w:val="center"/>
              <w:rPr>
                <w:rFonts w:ascii="Times New Roman" w:hAnsi="Times New Roman" w:cs="Times New Roman"/>
                <w:b/>
                <w:sz w:val="24"/>
                <w:szCs w:val="24"/>
              </w:rPr>
            </w:pPr>
          </w:p>
        </w:tc>
        <w:tc>
          <w:tcPr>
            <w:tcW w:w="4651" w:type="dxa"/>
            <w:vAlign w:val="center"/>
          </w:tcPr>
          <w:p w:rsidR="00920503" w:rsidRPr="002F0CEB" w:rsidRDefault="00920503" w:rsidP="00996640">
            <w:pPr>
              <w:spacing w:after="0" w:line="240" w:lineRule="auto"/>
              <w:ind w:left="90"/>
              <w:jc w:val="center"/>
              <w:rPr>
                <w:rFonts w:ascii="Times New Roman" w:hAnsi="Times New Roman" w:cs="Times New Roman"/>
                <w:b/>
                <w:sz w:val="24"/>
                <w:szCs w:val="24"/>
              </w:rPr>
            </w:pPr>
            <w:r w:rsidRPr="002F0CEB">
              <w:rPr>
                <w:rFonts w:ascii="Times New Roman" w:hAnsi="Times New Roman" w:cs="Times New Roman"/>
                <w:b/>
                <w:sz w:val="24"/>
                <w:szCs w:val="24"/>
              </w:rPr>
              <w:t>Step aerobic</w:t>
            </w:r>
            <w:r w:rsidR="00016E31" w:rsidRPr="002F0CEB">
              <w:rPr>
                <w:rFonts w:ascii="Times New Roman" w:hAnsi="Times New Roman" w:cs="Times New Roman"/>
                <w:b/>
                <w:sz w:val="24"/>
                <w:szCs w:val="24"/>
              </w:rPr>
              <w:t>s exercise</w:t>
            </w:r>
          </w:p>
        </w:tc>
        <w:tc>
          <w:tcPr>
            <w:tcW w:w="1307" w:type="dxa"/>
            <w:vAlign w:val="center"/>
          </w:tcPr>
          <w:p w:rsidR="00920503" w:rsidRPr="002F0CEB" w:rsidRDefault="00016E31" w:rsidP="00996640">
            <w:pPr>
              <w:spacing w:after="0" w:line="240" w:lineRule="auto"/>
              <w:ind w:left="90"/>
              <w:jc w:val="center"/>
              <w:rPr>
                <w:rFonts w:ascii="Times New Roman" w:hAnsi="Times New Roman" w:cs="Times New Roman"/>
                <w:b/>
                <w:sz w:val="24"/>
                <w:szCs w:val="24"/>
              </w:rPr>
            </w:pPr>
            <w:r w:rsidRPr="002F0CEB">
              <w:rPr>
                <w:rFonts w:ascii="Times New Roman" w:hAnsi="Times New Roman" w:cs="Times New Roman"/>
                <w:b/>
                <w:sz w:val="24"/>
                <w:szCs w:val="24"/>
              </w:rPr>
              <w:t>Reps</w:t>
            </w:r>
            <w:r w:rsidR="00920503" w:rsidRPr="002F0CEB">
              <w:rPr>
                <w:rFonts w:ascii="Times New Roman" w:hAnsi="Times New Roman" w:cs="Times New Roman"/>
                <w:b/>
                <w:sz w:val="24"/>
                <w:szCs w:val="24"/>
              </w:rPr>
              <w:t xml:space="preserve"> and sets</w:t>
            </w:r>
          </w:p>
        </w:tc>
        <w:tc>
          <w:tcPr>
            <w:tcW w:w="1844" w:type="dxa"/>
            <w:vAlign w:val="center"/>
          </w:tcPr>
          <w:p w:rsidR="00811EC7" w:rsidRPr="002F0CEB" w:rsidRDefault="00920503" w:rsidP="00996640">
            <w:pPr>
              <w:spacing w:after="0" w:line="240" w:lineRule="auto"/>
              <w:ind w:left="90"/>
              <w:jc w:val="center"/>
              <w:rPr>
                <w:rFonts w:ascii="Times New Roman" w:hAnsi="Times New Roman" w:cs="Times New Roman"/>
                <w:b/>
                <w:sz w:val="24"/>
                <w:szCs w:val="24"/>
              </w:rPr>
            </w:pPr>
            <w:r w:rsidRPr="002F0CEB">
              <w:rPr>
                <w:rFonts w:ascii="Times New Roman" w:hAnsi="Times New Roman" w:cs="Times New Roman"/>
                <w:b/>
                <w:sz w:val="24"/>
                <w:szCs w:val="24"/>
              </w:rPr>
              <w:t>Intensity</w:t>
            </w:r>
            <w:r w:rsidR="00811EC7" w:rsidRPr="002F0CEB">
              <w:rPr>
                <w:rFonts w:ascii="Times New Roman" w:hAnsi="Times New Roman" w:cs="Times New Roman"/>
                <w:b/>
                <w:sz w:val="24"/>
                <w:szCs w:val="24"/>
              </w:rPr>
              <w:t xml:space="preserve"> in </w:t>
            </w:r>
          </w:p>
          <w:p w:rsidR="00920503" w:rsidRPr="002F0CEB" w:rsidRDefault="00811EC7" w:rsidP="00996640">
            <w:pPr>
              <w:spacing w:after="0" w:line="240" w:lineRule="auto"/>
              <w:ind w:left="90"/>
              <w:jc w:val="center"/>
              <w:rPr>
                <w:rFonts w:ascii="Times New Roman" w:hAnsi="Times New Roman" w:cs="Times New Roman"/>
                <w:b/>
                <w:sz w:val="24"/>
                <w:szCs w:val="24"/>
              </w:rPr>
            </w:pPr>
            <w:r w:rsidRPr="002F0CEB">
              <w:rPr>
                <w:rFonts w:ascii="Times New Roman" w:hAnsi="Times New Roman" w:cs="Times New Roman"/>
                <w:b/>
                <w:sz w:val="24"/>
                <w:szCs w:val="24"/>
              </w:rPr>
              <w:t>MHR</w:t>
            </w:r>
          </w:p>
        </w:tc>
      </w:tr>
      <w:tr w:rsidR="00920503" w:rsidRPr="002F0CEB" w:rsidTr="002F0CEB">
        <w:trPr>
          <w:trHeight w:val="564"/>
          <w:jc w:val="center"/>
        </w:trPr>
        <w:tc>
          <w:tcPr>
            <w:tcW w:w="1405" w:type="dxa"/>
            <w:vAlign w:val="center"/>
          </w:tcPr>
          <w:p w:rsidR="00920503" w:rsidRPr="002F0CEB" w:rsidRDefault="00920503" w:rsidP="00996640">
            <w:pPr>
              <w:spacing w:after="0" w:line="240" w:lineRule="auto"/>
              <w:ind w:left="90"/>
              <w:jc w:val="center"/>
              <w:rPr>
                <w:rFonts w:ascii="Times New Roman" w:hAnsi="Times New Roman" w:cs="Times New Roman"/>
                <w:sz w:val="24"/>
                <w:szCs w:val="24"/>
              </w:rPr>
            </w:pPr>
            <w:r w:rsidRPr="002F0CEB">
              <w:rPr>
                <w:rFonts w:ascii="Times New Roman" w:hAnsi="Times New Roman" w:cs="Times New Roman"/>
                <w:sz w:val="24"/>
                <w:szCs w:val="24"/>
              </w:rPr>
              <w:t>Week</w:t>
            </w:r>
            <w:r w:rsidR="00D31CE1" w:rsidRPr="002F0CEB">
              <w:rPr>
                <w:rFonts w:ascii="Times New Roman" w:hAnsi="Times New Roman" w:cs="Times New Roman"/>
                <w:sz w:val="24"/>
                <w:szCs w:val="24"/>
              </w:rPr>
              <w:t xml:space="preserve"> </w:t>
            </w:r>
            <w:r w:rsidRPr="002F0CEB">
              <w:rPr>
                <w:rFonts w:ascii="Times New Roman" w:hAnsi="Times New Roman" w:cs="Times New Roman"/>
                <w:sz w:val="24"/>
                <w:szCs w:val="24"/>
              </w:rPr>
              <w:t>1</w:t>
            </w:r>
          </w:p>
        </w:tc>
        <w:tc>
          <w:tcPr>
            <w:tcW w:w="4651" w:type="dxa"/>
            <w:vAlign w:val="center"/>
          </w:tcPr>
          <w:p w:rsidR="00920503" w:rsidRPr="002F0CEB" w:rsidRDefault="00920503" w:rsidP="00996640">
            <w:pPr>
              <w:spacing w:after="0" w:line="240" w:lineRule="auto"/>
              <w:ind w:left="90"/>
              <w:jc w:val="center"/>
              <w:rPr>
                <w:rFonts w:ascii="Times New Roman" w:hAnsi="Times New Roman" w:cs="Times New Roman"/>
                <w:sz w:val="24"/>
                <w:szCs w:val="24"/>
              </w:rPr>
            </w:pPr>
            <w:r w:rsidRPr="002F0CEB">
              <w:rPr>
                <w:rFonts w:ascii="Times New Roman" w:hAnsi="Times New Roman" w:cs="Times New Roman"/>
                <w:sz w:val="24"/>
                <w:szCs w:val="24"/>
              </w:rPr>
              <w:t>Basic step</w:t>
            </w:r>
            <w:r w:rsidR="00244A8D" w:rsidRPr="002F0CEB">
              <w:rPr>
                <w:rFonts w:ascii="Times New Roman" w:hAnsi="Times New Roman" w:cs="Times New Roman"/>
                <w:sz w:val="24"/>
                <w:szCs w:val="24"/>
              </w:rPr>
              <w:t xml:space="preserve">, </w:t>
            </w:r>
            <w:r w:rsidRPr="002F0CEB">
              <w:rPr>
                <w:rFonts w:ascii="Times New Roman" w:hAnsi="Times New Roman" w:cs="Times New Roman"/>
                <w:sz w:val="24"/>
                <w:szCs w:val="24"/>
              </w:rPr>
              <w:t>Corner knee</w:t>
            </w:r>
          </w:p>
          <w:p w:rsidR="00920503" w:rsidRPr="002F0CEB" w:rsidRDefault="00920503" w:rsidP="002F0CEB">
            <w:pPr>
              <w:spacing w:after="0" w:line="240" w:lineRule="auto"/>
              <w:ind w:left="90"/>
              <w:jc w:val="center"/>
              <w:rPr>
                <w:rFonts w:ascii="Times New Roman" w:hAnsi="Times New Roman" w:cs="Times New Roman"/>
                <w:sz w:val="24"/>
                <w:szCs w:val="24"/>
              </w:rPr>
            </w:pPr>
            <w:r w:rsidRPr="002F0CEB">
              <w:rPr>
                <w:rFonts w:ascii="Times New Roman" w:hAnsi="Times New Roman" w:cs="Times New Roman"/>
                <w:sz w:val="24"/>
                <w:szCs w:val="24"/>
              </w:rPr>
              <w:t>Repeater knee</w:t>
            </w:r>
            <w:r w:rsidR="00244A8D" w:rsidRPr="002F0CEB">
              <w:rPr>
                <w:rFonts w:ascii="Times New Roman" w:hAnsi="Times New Roman" w:cs="Times New Roman"/>
                <w:sz w:val="24"/>
                <w:szCs w:val="24"/>
              </w:rPr>
              <w:t xml:space="preserve">, </w:t>
            </w:r>
            <w:r w:rsidRPr="002F0CEB">
              <w:rPr>
                <w:rFonts w:ascii="Times New Roman" w:hAnsi="Times New Roman" w:cs="Times New Roman"/>
                <w:sz w:val="24"/>
                <w:szCs w:val="24"/>
              </w:rPr>
              <w:t>t-step</w:t>
            </w:r>
            <w:r w:rsidR="002F0CEB">
              <w:rPr>
                <w:rFonts w:ascii="Times New Roman" w:hAnsi="Times New Roman" w:cs="Times New Roman"/>
                <w:sz w:val="24"/>
                <w:szCs w:val="24"/>
              </w:rPr>
              <w:t xml:space="preserve">, </w:t>
            </w:r>
            <w:r w:rsidRPr="002F0CEB">
              <w:rPr>
                <w:rFonts w:ascii="Times New Roman" w:hAnsi="Times New Roman" w:cs="Times New Roman"/>
                <w:sz w:val="24"/>
                <w:szCs w:val="24"/>
              </w:rPr>
              <w:t>over the top</w:t>
            </w:r>
          </w:p>
        </w:tc>
        <w:tc>
          <w:tcPr>
            <w:tcW w:w="1307" w:type="dxa"/>
            <w:vAlign w:val="center"/>
          </w:tcPr>
          <w:p w:rsidR="00920503" w:rsidRPr="002F0CEB" w:rsidRDefault="00920503" w:rsidP="00996640">
            <w:pPr>
              <w:spacing w:after="0" w:line="240" w:lineRule="auto"/>
              <w:ind w:left="90"/>
              <w:jc w:val="center"/>
              <w:rPr>
                <w:rFonts w:ascii="Times New Roman" w:hAnsi="Times New Roman" w:cs="Times New Roman"/>
                <w:sz w:val="24"/>
                <w:szCs w:val="24"/>
              </w:rPr>
            </w:pPr>
          </w:p>
          <w:p w:rsidR="00920503" w:rsidRPr="002F0CEB" w:rsidRDefault="00920503" w:rsidP="00996640">
            <w:pPr>
              <w:spacing w:after="0" w:line="240" w:lineRule="auto"/>
              <w:ind w:left="90"/>
              <w:jc w:val="center"/>
              <w:rPr>
                <w:rFonts w:ascii="Times New Roman" w:hAnsi="Times New Roman" w:cs="Times New Roman"/>
                <w:sz w:val="24"/>
                <w:szCs w:val="24"/>
              </w:rPr>
            </w:pPr>
            <w:r w:rsidRPr="002F0CEB">
              <w:rPr>
                <w:rFonts w:ascii="Times New Roman" w:hAnsi="Times New Roman" w:cs="Times New Roman"/>
                <w:sz w:val="24"/>
                <w:szCs w:val="24"/>
              </w:rPr>
              <w:t>2*2</w:t>
            </w:r>
          </w:p>
        </w:tc>
        <w:tc>
          <w:tcPr>
            <w:tcW w:w="1844" w:type="dxa"/>
            <w:vAlign w:val="center"/>
          </w:tcPr>
          <w:p w:rsidR="00920503" w:rsidRPr="002F0CEB" w:rsidRDefault="00920503" w:rsidP="00996640">
            <w:pPr>
              <w:spacing w:after="0" w:line="240" w:lineRule="auto"/>
              <w:ind w:left="90"/>
              <w:jc w:val="center"/>
              <w:rPr>
                <w:rFonts w:ascii="Times New Roman" w:hAnsi="Times New Roman" w:cs="Times New Roman"/>
                <w:sz w:val="24"/>
                <w:szCs w:val="24"/>
              </w:rPr>
            </w:pPr>
          </w:p>
          <w:p w:rsidR="00920503" w:rsidRPr="002F0CEB" w:rsidRDefault="00920503" w:rsidP="00996640">
            <w:pPr>
              <w:spacing w:after="0" w:line="240" w:lineRule="auto"/>
              <w:ind w:left="90"/>
              <w:jc w:val="center"/>
              <w:rPr>
                <w:rFonts w:ascii="Times New Roman" w:hAnsi="Times New Roman" w:cs="Times New Roman"/>
                <w:sz w:val="24"/>
                <w:szCs w:val="24"/>
              </w:rPr>
            </w:pPr>
            <w:r w:rsidRPr="002F0CEB">
              <w:rPr>
                <w:rFonts w:ascii="Times New Roman" w:hAnsi="Times New Roman" w:cs="Times New Roman"/>
                <w:sz w:val="24"/>
                <w:szCs w:val="24"/>
              </w:rPr>
              <w:t>65%</w:t>
            </w:r>
          </w:p>
        </w:tc>
      </w:tr>
      <w:tr w:rsidR="00920503" w:rsidRPr="002F0CEB" w:rsidTr="002F0CEB">
        <w:trPr>
          <w:trHeight w:val="681"/>
          <w:jc w:val="center"/>
        </w:trPr>
        <w:tc>
          <w:tcPr>
            <w:tcW w:w="1405" w:type="dxa"/>
            <w:vAlign w:val="center"/>
          </w:tcPr>
          <w:p w:rsidR="00920503" w:rsidRPr="002F0CEB" w:rsidRDefault="00920503" w:rsidP="00996640">
            <w:pPr>
              <w:spacing w:after="0" w:line="240" w:lineRule="auto"/>
              <w:ind w:left="90"/>
              <w:jc w:val="center"/>
              <w:rPr>
                <w:rFonts w:ascii="Times New Roman" w:hAnsi="Times New Roman" w:cs="Times New Roman"/>
                <w:sz w:val="24"/>
                <w:szCs w:val="24"/>
              </w:rPr>
            </w:pPr>
            <w:r w:rsidRPr="002F0CEB">
              <w:rPr>
                <w:rFonts w:ascii="Times New Roman" w:hAnsi="Times New Roman" w:cs="Times New Roman"/>
                <w:sz w:val="24"/>
                <w:szCs w:val="24"/>
              </w:rPr>
              <w:t>Week</w:t>
            </w:r>
            <w:r w:rsidR="00D31CE1" w:rsidRPr="002F0CEB">
              <w:rPr>
                <w:rFonts w:ascii="Times New Roman" w:hAnsi="Times New Roman" w:cs="Times New Roman"/>
                <w:sz w:val="24"/>
                <w:szCs w:val="24"/>
              </w:rPr>
              <w:t xml:space="preserve"> </w:t>
            </w:r>
            <w:r w:rsidRPr="002F0CEB">
              <w:rPr>
                <w:rFonts w:ascii="Times New Roman" w:hAnsi="Times New Roman" w:cs="Times New Roman"/>
                <w:sz w:val="24"/>
                <w:szCs w:val="24"/>
              </w:rPr>
              <w:t>2</w:t>
            </w:r>
          </w:p>
        </w:tc>
        <w:tc>
          <w:tcPr>
            <w:tcW w:w="4651" w:type="dxa"/>
            <w:vAlign w:val="center"/>
          </w:tcPr>
          <w:p w:rsidR="00920503" w:rsidRPr="002F0CEB" w:rsidRDefault="00920503" w:rsidP="00996640">
            <w:pPr>
              <w:spacing w:after="0" w:line="240" w:lineRule="auto"/>
              <w:ind w:left="90"/>
              <w:jc w:val="center"/>
              <w:rPr>
                <w:rFonts w:ascii="Times New Roman" w:hAnsi="Times New Roman" w:cs="Times New Roman"/>
                <w:sz w:val="24"/>
                <w:szCs w:val="24"/>
              </w:rPr>
            </w:pPr>
            <w:r w:rsidRPr="002F0CEB">
              <w:rPr>
                <w:rFonts w:ascii="Times New Roman" w:hAnsi="Times New Roman" w:cs="Times New Roman"/>
                <w:sz w:val="24"/>
                <w:szCs w:val="24"/>
              </w:rPr>
              <w:t>Repeater knee</w:t>
            </w:r>
            <w:r w:rsidR="00244A8D" w:rsidRPr="002F0CEB">
              <w:rPr>
                <w:rFonts w:ascii="Times New Roman" w:hAnsi="Times New Roman" w:cs="Times New Roman"/>
                <w:sz w:val="24"/>
                <w:szCs w:val="24"/>
              </w:rPr>
              <w:t xml:space="preserve">, </w:t>
            </w:r>
            <w:r w:rsidRPr="002F0CEB">
              <w:rPr>
                <w:rFonts w:ascii="Times New Roman" w:hAnsi="Times New Roman" w:cs="Times New Roman"/>
                <w:sz w:val="24"/>
                <w:szCs w:val="24"/>
              </w:rPr>
              <w:t>v-step</w:t>
            </w:r>
          </w:p>
          <w:p w:rsidR="00920503" w:rsidRPr="002F0CEB" w:rsidRDefault="00920503" w:rsidP="002F0CEB">
            <w:pPr>
              <w:spacing w:after="0" w:line="240" w:lineRule="auto"/>
              <w:ind w:left="90"/>
              <w:jc w:val="center"/>
              <w:rPr>
                <w:rFonts w:ascii="Times New Roman" w:hAnsi="Times New Roman" w:cs="Times New Roman"/>
                <w:sz w:val="24"/>
                <w:szCs w:val="24"/>
              </w:rPr>
            </w:pPr>
            <w:r w:rsidRPr="002F0CEB">
              <w:rPr>
                <w:rFonts w:ascii="Times New Roman" w:hAnsi="Times New Roman" w:cs="Times New Roman"/>
                <w:sz w:val="24"/>
                <w:szCs w:val="24"/>
              </w:rPr>
              <w:t>straddle down</w:t>
            </w:r>
            <w:r w:rsidR="00244A8D" w:rsidRPr="002F0CEB">
              <w:rPr>
                <w:rFonts w:ascii="Times New Roman" w:hAnsi="Times New Roman" w:cs="Times New Roman"/>
                <w:sz w:val="24"/>
                <w:szCs w:val="24"/>
              </w:rPr>
              <w:t xml:space="preserve">, </w:t>
            </w:r>
            <w:proofErr w:type="spellStart"/>
            <w:r w:rsidRPr="002F0CEB">
              <w:rPr>
                <w:rFonts w:ascii="Times New Roman" w:hAnsi="Times New Roman" w:cs="Times New Roman"/>
                <w:sz w:val="24"/>
                <w:szCs w:val="24"/>
              </w:rPr>
              <w:t>i</w:t>
            </w:r>
            <w:proofErr w:type="spellEnd"/>
            <w:r w:rsidRPr="002F0CEB">
              <w:rPr>
                <w:rFonts w:ascii="Times New Roman" w:hAnsi="Times New Roman" w:cs="Times New Roman"/>
                <w:sz w:val="24"/>
                <w:szCs w:val="24"/>
              </w:rPr>
              <w:t>-step</w:t>
            </w:r>
            <w:r w:rsidR="002F0CEB">
              <w:rPr>
                <w:rFonts w:ascii="Times New Roman" w:hAnsi="Times New Roman" w:cs="Times New Roman"/>
                <w:sz w:val="24"/>
                <w:szCs w:val="24"/>
              </w:rPr>
              <w:t xml:space="preserve">, </w:t>
            </w:r>
            <w:r w:rsidRPr="002F0CEB">
              <w:rPr>
                <w:rFonts w:ascii="Times New Roman" w:hAnsi="Times New Roman" w:cs="Times New Roman"/>
                <w:sz w:val="24"/>
                <w:szCs w:val="24"/>
              </w:rPr>
              <w:t>split step</w:t>
            </w:r>
            <w:r w:rsidR="002F0CEB">
              <w:rPr>
                <w:rFonts w:ascii="Times New Roman" w:hAnsi="Times New Roman" w:cs="Times New Roman"/>
                <w:sz w:val="24"/>
                <w:szCs w:val="24"/>
              </w:rPr>
              <w:t xml:space="preserve">, </w:t>
            </w:r>
          </w:p>
        </w:tc>
        <w:tc>
          <w:tcPr>
            <w:tcW w:w="1307" w:type="dxa"/>
            <w:vAlign w:val="center"/>
          </w:tcPr>
          <w:p w:rsidR="00920503" w:rsidRPr="002F0CEB" w:rsidRDefault="00920503" w:rsidP="00996640">
            <w:pPr>
              <w:spacing w:after="0" w:line="240" w:lineRule="auto"/>
              <w:ind w:left="90"/>
              <w:jc w:val="center"/>
              <w:rPr>
                <w:rFonts w:ascii="Times New Roman" w:hAnsi="Times New Roman" w:cs="Times New Roman"/>
                <w:sz w:val="24"/>
                <w:szCs w:val="24"/>
              </w:rPr>
            </w:pPr>
            <w:r w:rsidRPr="002F0CEB">
              <w:rPr>
                <w:rFonts w:ascii="Times New Roman" w:hAnsi="Times New Roman" w:cs="Times New Roman"/>
                <w:sz w:val="24"/>
                <w:szCs w:val="24"/>
              </w:rPr>
              <w:t>2*3</w:t>
            </w:r>
          </w:p>
        </w:tc>
        <w:tc>
          <w:tcPr>
            <w:tcW w:w="1844" w:type="dxa"/>
            <w:vAlign w:val="center"/>
          </w:tcPr>
          <w:p w:rsidR="00920503" w:rsidRPr="002F0CEB" w:rsidRDefault="00920503" w:rsidP="00996640">
            <w:pPr>
              <w:spacing w:after="0" w:line="240" w:lineRule="auto"/>
              <w:ind w:left="90"/>
              <w:jc w:val="center"/>
              <w:rPr>
                <w:rFonts w:ascii="Times New Roman" w:hAnsi="Times New Roman" w:cs="Times New Roman"/>
                <w:sz w:val="24"/>
                <w:szCs w:val="24"/>
              </w:rPr>
            </w:pPr>
          </w:p>
          <w:p w:rsidR="00920503" w:rsidRPr="002F0CEB" w:rsidRDefault="00920503" w:rsidP="00996640">
            <w:pPr>
              <w:spacing w:after="0" w:line="240" w:lineRule="auto"/>
              <w:ind w:left="90"/>
              <w:jc w:val="center"/>
              <w:rPr>
                <w:rFonts w:ascii="Times New Roman" w:hAnsi="Times New Roman" w:cs="Times New Roman"/>
                <w:sz w:val="24"/>
                <w:szCs w:val="24"/>
              </w:rPr>
            </w:pPr>
            <w:r w:rsidRPr="002F0CEB">
              <w:rPr>
                <w:rFonts w:ascii="Times New Roman" w:hAnsi="Times New Roman" w:cs="Times New Roman"/>
                <w:sz w:val="24"/>
                <w:szCs w:val="24"/>
              </w:rPr>
              <w:t>65%</w:t>
            </w:r>
          </w:p>
        </w:tc>
      </w:tr>
      <w:tr w:rsidR="00920503" w:rsidRPr="002F0CEB" w:rsidTr="002F0CEB">
        <w:trPr>
          <w:trHeight w:val="539"/>
          <w:jc w:val="center"/>
        </w:trPr>
        <w:tc>
          <w:tcPr>
            <w:tcW w:w="1405" w:type="dxa"/>
            <w:vAlign w:val="center"/>
          </w:tcPr>
          <w:p w:rsidR="00920503" w:rsidRPr="002F0CEB" w:rsidRDefault="00920503" w:rsidP="00996640">
            <w:pPr>
              <w:spacing w:after="0" w:line="240" w:lineRule="auto"/>
              <w:ind w:left="90"/>
              <w:jc w:val="center"/>
              <w:rPr>
                <w:rFonts w:ascii="Times New Roman" w:hAnsi="Times New Roman" w:cs="Times New Roman"/>
                <w:sz w:val="24"/>
                <w:szCs w:val="24"/>
              </w:rPr>
            </w:pPr>
            <w:r w:rsidRPr="002F0CEB">
              <w:rPr>
                <w:rFonts w:ascii="Times New Roman" w:hAnsi="Times New Roman" w:cs="Times New Roman"/>
                <w:sz w:val="24"/>
                <w:szCs w:val="24"/>
              </w:rPr>
              <w:t>Week</w:t>
            </w:r>
            <w:r w:rsidR="00D31CE1" w:rsidRPr="002F0CEB">
              <w:rPr>
                <w:rFonts w:ascii="Times New Roman" w:hAnsi="Times New Roman" w:cs="Times New Roman"/>
                <w:sz w:val="24"/>
                <w:szCs w:val="24"/>
              </w:rPr>
              <w:t xml:space="preserve"> </w:t>
            </w:r>
            <w:r w:rsidRPr="002F0CEB">
              <w:rPr>
                <w:rFonts w:ascii="Times New Roman" w:hAnsi="Times New Roman" w:cs="Times New Roman"/>
                <w:sz w:val="24"/>
                <w:szCs w:val="24"/>
              </w:rPr>
              <w:t>3</w:t>
            </w:r>
          </w:p>
        </w:tc>
        <w:tc>
          <w:tcPr>
            <w:tcW w:w="4651" w:type="dxa"/>
            <w:vAlign w:val="center"/>
          </w:tcPr>
          <w:p w:rsidR="00920503" w:rsidRPr="002F0CEB" w:rsidRDefault="00920503" w:rsidP="00996640">
            <w:pPr>
              <w:spacing w:after="0" w:line="240" w:lineRule="auto"/>
              <w:ind w:left="90"/>
              <w:jc w:val="center"/>
              <w:rPr>
                <w:rFonts w:ascii="Times New Roman" w:hAnsi="Times New Roman" w:cs="Times New Roman"/>
                <w:sz w:val="24"/>
                <w:szCs w:val="24"/>
              </w:rPr>
            </w:pPr>
            <w:r w:rsidRPr="002F0CEB">
              <w:rPr>
                <w:rFonts w:ascii="Times New Roman" w:hAnsi="Times New Roman" w:cs="Times New Roman"/>
                <w:sz w:val="24"/>
                <w:szCs w:val="24"/>
              </w:rPr>
              <w:t>Corner knee</w:t>
            </w:r>
            <w:r w:rsidR="00244A8D" w:rsidRPr="002F0CEB">
              <w:rPr>
                <w:rFonts w:ascii="Times New Roman" w:hAnsi="Times New Roman" w:cs="Times New Roman"/>
                <w:sz w:val="24"/>
                <w:szCs w:val="24"/>
              </w:rPr>
              <w:t xml:space="preserve">, </w:t>
            </w:r>
            <w:r w:rsidRPr="002F0CEB">
              <w:rPr>
                <w:rFonts w:ascii="Times New Roman" w:hAnsi="Times New Roman" w:cs="Times New Roman"/>
                <w:sz w:val="24"/>
                <w:szCs w:val="24"/>
              </w:rPr>
              <w:t>Lunges</w:t>
            </w:r>
          </w:p>
          <w:p w:rsidR="00920503" w:rsidRPr="002F0CEB" w:rsidRDefault="00920503" w:rsidP="002F0CEB">
            <w:pPr>
              <w:spacing w:after="0" w:line="240" w:lineRule="auto"/>
              <w:ind w:left="90"/>
              <w:jc w:val="center"/>
              <w:rPr>
                <w:rFonts w:ascii="Times New Roman" w:hAnsi="Times New Roman" w:cs="Times New Roman"/>
                <w:sz w:val="24"/>
                <w:szCs w:val="24"/>
              </w:rPr>
            </w:pPr>
            <w:r w:rsidRPr="002F0CEB">
              <w:rPr>
                <w:rFonts w:ascii="Times New Roman" w:hAnsi="Times New Roman" w:cs="Times New Roman"/>
                <w:sz w:val="24"/>
                <w:szCs w:val="24"/>
              </w:rPr>
              <w:t>Over the top</w:t>
            </w:r>
            <w:r w:rsidR="00244A8D" w:rsidRPr="002F0CEB">
              <w:rPr>
                <w:rFonts w:ascii="Times New Roman" w:hAnsi="Times New Roman" w:cs="Times New Roman"/>
                <w:sz w:val="24"/>
                <w:szCs w:val="24"/>
              </w:rPr>
              <w:t xml:space="preserve">, </w:t>
            </w:r>
            <w:r w:rsidRPr="002F0CEB">
              <w:rPr>
                <w:rFonts w:ascii="Times New Roman" w:hAnsi="Times New Roman" w:cs="Times New Roman"/>
                <w:sz w:val="24"/>
                <w:szCs w:val="24"/>
              </w:rPr>
              <w:t>t-step</w:t>
            </w:r>
            <w:r w:rsidR="002F0CEB">
              <w:rPr>
                <w:rFonts w:ascii="Times New Roman" w:hAnsi="Times New Roman" w:cs="Times New Roman"/>
                <w:sz w:val="24"/>
                <w:szCs w:val="24"/>
              </w:rPr>
              <w:t xml:space="preserve">, </w:t>
            </w:r>
            <w:r w:rsidRPr="002F0CEB">
              <w:rPr>
                <w:rFonts w:ascii="Times New Roman" w:hAnsi="Times New Roman" w:cs="Times New Roman"/>
                <w:sz w:val="24"/>
                <w:szCs w:val="24"/>
              </w:rPr>
              <w:t>repeater knee</w:t>
            </w:r>
          </w:p>
        </w:tc>
        <w:tc>
          <w:tcPr>
            <w:tcW w:w="1307" w:type="dxa"/>
            <w:vAlign w:val="center"/>
          </w:tcPr>
          <w:p w:rsidR="00920503" w:rsidRPr="002F0CEB" w:rsidRDefault="00920503" w:rsidP="00996640">
            <w:pPr>
              <w:spacing w:after="0" w:line="240" w:lineRule="auto"/>
              <w:ind w:left="90"/>
              <w:jc w:val="center"/>
              <w:rPr>
                <w:rFonts w:ascii="Times New Roman" w:hAnsi="Times New Roman" w:cs="Times New Roman"/>
                <w:sz w:val="24"/>
                <w:szCs w:val="24"/>
              </w:rPr>
            </w:pPr>
            <w:r w:rsidRPr="002F0CEB">
              <w:rPr>
                <w:rFonts w:ascii="Times New Roman" w:hAnsi="Times New Roman" w:cs="Times New Roman"/>
                <w:sz w:val="24"/>
                <w:szCs w:val="24"/>
              </w:rPr>
              <w:t>2*4</w:t>
            </w:r>
          </w:p>
        </w:tc>
        <w:tc>
          <w:tcPr>
            <w:tcW w:w="1844" w:type="dxa"/>
            <w:vAlign w:val="center"/>
          </w:tcPr>
          <w:p w:rsidR="00920503" w:rsidRPr="002F0CEB" w:rsidRDefault="00920503" w:rsidP="00996640">
            <w:pPr>
              <w:spacing w:after="0" w:line="240" w:lineRule="auto"/>
              <w:ind w:left="90"/>
              <w:jc w:val="center"/>
              <w:rPr>
                <w:rFonts w:ascii="Times New Roman" w:hAnsi="Times New Roman" w:cs="Times New Roman"/>
                <w:sz w:val="24"/>
                <w:szCs w:val="24"/>
              </w:rPr>
            </w:pPr>
          </w:p>
          <w:p w:rsidR="00920503" w:rsidRPr="002F0CEB" w:rsidRDefault="00920503" w:rsidP="00996640">
            <w:pPr>
              <w:spacing w:after="0" w:line="240" w:lineRule="auto"/>
              <w:ind w:left="90"/>
              <w:jc w:val="center"/>
              <w:rPr>
                <w:rFonts w:ascii="Times New Roman" w:hAnsi="Times New Roman" w:cs="Times New Roman"/>
                <w:sz w:val="24"/>
                <w:szCs w:val="24"/>
              </w:rPr>
            </w:pPr>
            <w:r w:rsidRPr="002F0CEB">
              <w:rPr>
                <w:rFonts w:ascii="Times New Roman" w:hAnsi="Times New Roman" w:cs="Times New Roman"/>
                <w:sz w:val="24"/>
                <w:szCs w:val="24"/>
              </w:rPr>
              <w:t>70%</w:t>
            </w:r>
          </w:p>
        </w:tc>
      </w:tr>
      <w:tr w:rsidR="00920503" w:rsidRPr="002F0CEB" w:rsidTr="002F0CEB">
        <w:trPr>
          <w:trHeight w:val="538"/>
          <w:jc w:val="center"/>
        </w:trPr>
        <w:tc>
          <w:tcPr>
            <w:tcW w:w="1405" w:type="dxa"/>
            <w:vAlign w:val="center"/>
          </w:tcPr>
          <w:p w:rsidR="00920503" w:rsidRPr="002F0CEB" w:rsidRDefault="00920503" w:rsidP="00996640">
            <w:pPr>
              <w:spacing w:after="0" w:line="240" w:lineRule="auto"/>
              <w:ind w:left="90"/>
              <w:jc w:val="center"/>
              <w:rPr>
                <w:rFonts w:ascii="Times New Roman" w:hAnsi="Times New Roman" w:cs="Times New Roman"/>
                <w:sz w:val="24"/>
                <w:szCs w:val="24"/>
              </w:rPr>
            </w:pPr>
            <w:r w:rsidRPr="002F0CEB">
              <w:rPr>
                <w:rFonts w:ascii="Times New Roman" w:hAnsi="Times New Roman" w:cs="Times New Roman"/>
                <w:sz w:val="24"/>
                <w:szCs w:val="24"/>
              </w:rPr>
              <w:t>Week 4</w:t>
            </w:r>
          </w:p>
        </w:tc>
        <w:tc>
          <w:tcPr>
            <w:tcW w:w="4651" w:type="dxa"/>
            <w:vAlign w:val="center"/>
          </w:tcPr>
          <w:p w:rsidR="00920503" w:rsidRPr="002F0CEB" w:rsidRDefault="00920503" w:rsidP="00996640">
            <w:pPr>
              <w:spacing w:after="0" w:line="240" w:lineRule="auto"/>
              <w:ind w:left="90"/>
              <w:jc w:val="center"/>
              <w:rPr>
                <w:rFonts w:ascii="Times New Roman" w:hAnsi="Times New Roman" w:cs="Times New Roman"/>
                <w:sz w:val="24"/>
                <w:szCs w:val="24"/>
              </w:rPr>
            </w:pPr>
            <w:r w:rsidRPr="002F0CEB">
              <w:rPr>
                <w:rFonts w:ascii="Times New Roman" w:hAnsi="Times New Roman" w:cs="Times New Roman"/>
                <w:sz w:val="24"/>
                <w:szCs w:val="24"/>
              </w:rPr>
              <w:t>Split step</w:t>
            </w:r>
            <w:r w:rsidR="00D31CE1" w:rsidRPr="002F0CEB">
              <w:rPr>
                <w:rFonts w:ascii="Times New Roman" w:hAnsi="Times New Roman" w:cs="Times New Roman"/>
                <w:sz w:val="24"/>
                <w:szCs w:val="24"/>
              </w:rPr>
              <w:t xml:space="preserve">, </w:t>
            </w:r>
            <w:r w:rsidRPr="002F0CEB">
              <w:rPr>
                <w:rFonts w:ascii="Times New Roman" w:hAnsi="Times New Roman" w:cs="Times New Roman"/>
                <w:sz w:val="24"/>
                <w:szCs w:val="24"/>
              </w:rPr>
              <w:t>I-step</w:t>
            </w:r>
          </w:p>
          <w:p w:rsidR="00920503" w:rsidRPr="002F0CEB" w:rsidRDefault="00920503" w:rsidP="002F0CEB">
            <w:pPr>
              <w:spacing w:after="0" w:line="240" w:lineRule="auto"/>
              <w:ind w:left="90"/>
              <w:jc w:val="center"/>
              <w:rPr>
                <w:rFonts w:ascii="Times New Roman" w:hAnsi="Times New Roman" w:cs="Times New Roman"/>
                <w:sz w:val="24"/>
                <w:szCs w:val="24"/>
              </w:rPr>
            </w:pPr>
            <w:r w:rsidRPr="002F0CEB">
              <w:rPr>
                <w:rFonts w:ascii="Times New Roman" w:hAnsi="Times New Roman" w:cs="Times New Roman"/>
                <w:sz w:val="24"/>
                <w:szCs w:val="24"/>
              </w:rPr>
              <w:t>t-step</w:t>
            </w:r>
            <w:r w:rsidR="00D31CE1" w:rsidRPr="002F0CEB">
              <w:rPr>
                <w:rFonts w:ascii="Times New Roman" w:hAnsi="Times New Roman" w:cs="Times New Roman"/>
                <w:sz w:val="24"/>
                <w:szCs w:val="24"/>
              </w:rPr>
              <w:t xml:space="preserve">, </w:t>
            </w:r>
            <w:r w:rsidRPr="002F0CEB">
              <w:rPr>
                <w:rFonts w:ascii="Times New Roman" w:hAnsi="Times New Roman" w:cs="Times New Roman"/>
                <w:sz w:val="24"/>
                <w:szCs w:val="24"/>
              </w:rPr>
              <w:t>straddle down</w:t>
            </w:r>
            <w:r w:rsidR="002F0CEB">
              <w:rPr>
                <w:rFonts w:ascii="Times New Roman" w:hAnsi="Times New Roman" w:cs="Times New Roman"/>
                <w:sz w:val="24"/>
                <w:szCs w:val="24"/>
              </w:rPr>
              <w:t xml:space="preserve">, </w:t>
            </w:r>
            <w:r w:rsidRPr="002F0CEB">
              <w:rPr>
                <w:rFonts w:ascii="Times New Roman" w:hAnsi="Times New Roman" w:cs="Times New Roman"/>
                <w:sz w:val="24"/>
                <w:szCs w:val="24"/>
              </w:rPr>
              <w:t>lunges</w:t>
            </w:r>
          </w:p>
        </w:tc>
        <w:tc>
          <w:tcPr>
            <w:tcW w:w="1307" w:type="dxa"/>
            <w:vAlign w:val="center"/>
          </w:tcPr>
          <w:p w:rsidR="00920503" w:rsidRPr="002F0CEB" w:rsidRDefault="00016E31" w:rsidP="00996640">
            <w:pPr>
              <w:spacing w:after="0" w:line="240" w:lineRule="auto"/>
              <w:ind w:left="90"/>
              <w:jc w:val="center"/>
              <w:rPr>
                <w:rFonts w:ascii="Times New Roman" w:hAnsi="Times New Roman" w:cs="Times New Roman"/>
                <w:sz w:val="24"/>
                <w:szCs w:val="24"/>
              </w:rPr>
            </w:pPr>
            <w:r w:rsidRPr="002F0CEB">
              <w:rPr>
                <w:rFonts w:ascii="Times New Roman" w:hAnsi="Times New Roman" w:cs="Times New Roman"/>
                <w:sz w:val="24"/>
                <w:szCs w:val="24"/>
              </w:rPr>
              <w:t>2</w:t>
            </w:r>
            <w:r w:rsidR="00920503" w:rsidRPr="002F0CEB">
              <w:rPr>
                <w:rFonts w:ascii="Times New Roman" w:hAnsi="Times New Roman" w:cs="Times New Roman"/>
                <w:sz w:val="24"/>
                <w:szCs w:val="24"/>
              </w:rPr>
              <w:t>*4</w:t>
            </w:r>
          </w:p>
        </w:tc>
        <w:tc>
          <w:tcPr>
            <w:tcW w:w="1844" w:type="dxa"/>
            <w:vAlign w:val="center"/>
          </w:tcPr>
          <w:p w:rsidR="00920503" w:rsidRPr="002F0CEB" w:rsidRDefault="00920503" w:rsidP="00996640">
            <w:pPr>
              <w:spacing w:after="0" w:line="240" w:lineRule="auto"/>
              <w:ind w:left="90"/>
              <w:jc w:val="center"/>
              <w:rPr>
                <w:rFonts w:ascii="Times New Roman" w:hAnsi="Times New Roman" w:cs="Times New Roman"/>
                <w:sz w:val="24"/>
                <w:szCs w:val="24"/>
              </w:rPr>
            </w:pPr>
          </w:p>
          <w:p w:rsidR="00920503" w:rsidRPr="002F0CEB" w:rsidRDefault="00920503" w:rsidP="00996640">
            <w:pPr>
              <w:spacing w:after="0" w:line="240" w:lineRule="auto"/>
              <w:ind w:left="90"/>
              <w:jc w:val="center"/>
              <w:rPr>
                <w:rFonts w:ascii="Times New Roman" w:hAnsi="Times New Roman" w:cs="Times New Roman"/>
                <w:sz w:val="24"/>
                <w:szCs w:val="24"/>
              </w:rPr>
            </w:pPr>
            <w:r w:rsidRPr="002F0CEB">
              <w:rPr>
                <w:rFonts w:ascii="Times New Roman" w:hAnsi="Times New Roman" w:cs="Times New Roman"/>
                <w:sz w:val="24"/>
                <w:szCs w:val="24"/>
              </w:rPr>
              <w:t>70%</w:t>
            </w:r>
          </w:p>
        </w:tc>
      </w:tr>
      <w:tr w:rsidR="00920503" w:rsidRPr="002F0CEB" w:rsidTr="002F0CEB">
        <w:trPr>
          <w:trHeight w:val="654"/>
          <w:jc w:val="center"/>
        </w:trPr>
        <w:tc>
          <w:tcPr>
            <w:tcW w:w="1405" w:type="dxa"/>
            <w:vAlign w:val="center"/>
          </w:tcPr>
          <w:p w:rsidR="00920503" w:rsidRPr="002F0CEB" w:rsidRDefault="00920503" w:rsidP="00996640">
            <w:pPr>
              <w:spacing w:after="0" w:line="240" w:lineRule="auto"/>
              <w:ind w:left="90"/>
              <w:jc w:val="center"/>
              <w:rPr>
                <w:rFonts w:ascii="Times New Roman" w:hAnsi="Times New Roman" w:cs="Times New Roman"/>
                <w:sz w:val="24"/>
                <w:szCs w:val="24"/>
              </w:rPr>
            </w:pPr>
            <w:r w:rsidRPr="002F0CEB">
              <w:rPr>
                <w:rFonts w:ascii="Times New Roman" w:hAnsi="Times New Roman" w:cs="Times New Roman"/>
                <w:sz w:val="24"/>
                <w:szCs w:val="24"/>
              </w:rPr>
              <w:t>Week</w:t>
            </w:r>
            <w:r w:rsidR="00D31CE1" w:rsidRPr="002F0CEB">
              <w:rPr>
                <w:rFonts w:ascii="Times New Roman" w:hAnsi="Times New Roman" w:cs="Times New Roman"/>
                <w:sz w:val="24"/>
                <w:szCs w:val="24"/>
              </w:rPr>
              <w:t xml:space="preserve"> </w:t>
            </w:r>
            <w:r w:rsidRPr="002F0CEB">
              <w:rPr>
                <w:rFonts w:ascii="Times New Roman" w:hAnsi="Times New Roman" w:cs="Times New Roman"/>
                <w:sz w:val="24"/>
                <w:szCs w:val="24"/>
              </w:rPr>
              <w:t>5</w:t>
            </w:r>
          </w:p>
        </w:tc>
        <w:tc>
          <w:tcPr>
            <w:tcW w:w="4651" w:type="dxa"/>
            <w:vAlign w:val="center"/>
          </w:tcPr>
          <w:p w:rsidR="002F0CEB" w:rsidRDefault="00920503" w:rsidP="00996640">
            <w:pPr>
              <w:spacing w:after="0" w:line="240" w:lineRule="auto"/>
              <w:ind w:left="90"/>
              <w:jc w:val="center"/>
              <w:rPr>
                <w:rFonts w:ascii="Times New Roman" w:hAnsi="Times New Roman" w:cs="Times New Roman"/>
                <w:sz w:val="24"/>
                <w:szCs w:val="24"/>
              </w:rPr>
            </w:pPr>
            <w:r w:rsidRPr="002F0CEB">
              <w:rPr>
                <w:rFonts w:ascii="Times New Roman" w:hAnsi="Times New Roman" w:cs="Times New Roman"/>
                <w:sz w:val="24"/>
                <w:szCs w:val="24"/>
              </w:rPr>
              <w:t>Corner knee</w:t>
            </w:r>
            <w:r w:rsidR="00D31CE1" w:rsidRPr="002F0CEB">
              <w:rPr>
                <w:rFonts w:ascii="Times New Roman" w:hAnsi="Times New Roman" w:cs="Times New Roman"/>
                <w:sz w:val="24"/>
                <w:szCs w:val="24"/>
              </w:rPr>
              <w:t xml:space="preserve">, </w:t>
            </w:r>
            <w:r w:rsidRPr="002F0CEB">
              <w:rPr>
                <w:rFonts w:ascii="Times New Roman" w:hAnsi="Times New Roman" w:cs="Times New Roman"/>
                <w:sz w:val="24"/>
                <w:szCs w:val="24"/>
              </w:rPr>
              <w:t>v-step</w:t>
            </w:r>
            <w:r w:rsidR="002F0CEB">
              <w:rPr>
                <w:rFonts w:ascii="Times New Roman" w:hAnsi="Times New Roman" w:cs="Times New Roman"/>
                <w:sz w:val="24"/>
                <w:szCs w:val="24"/>
              </w:rPr>
              <w:t xml:space="preserve">, </w:t>
            </w:r>
            <w:r w:rsidRPr="002F0CEB">
              <w:rPr>
                <w:rFonts w:ascii="Times New Roman" w:hAnsi="Times New Roman" w:cs="Times New Roman"/>
                <w:sz w:val="24"/>
                <w:szCs w:val="24"/>
              </w:rPr>
              <w:t>repeater knee</w:t>
            </w:r>
            <w:r w:rsidR="00D31CE1" w:rsidRPr="002F0CEB">
              <w:rPr>
                <w:rFonts w:ascii="Times New Roman" w:hAnsi="Times New Roman" w:cs="Times New Roman"/>
                <w:sz w:val="24"/>
                <w:szCs w:val="24"/>
              </w:rPr>
              <w:t xml:space="preserve">, </w:t>
            </w:r>
          </w:p>
          <w:p w:rsidR="00920503" w:rsidRPr="002F0CEB" w:rsidRDefault="00920503" w:rsidP="002F0CEB">
            <w:pPr>
              <w:spacing w:after="0" w:line="240" w:lineRule="auto"/>
              <w:ind w:left="90"/>
              <w:jc w:val="center"/>
              <w:rPr>
                <w:rFonts w:ascii="Times New Roman" w:hAnsi="Times New Roman" w:cs="Times New Roman"/>
                <w:sz w:val="24"/>
                <w:szCs w:val="24"/>
              </w:rPr>
            </w:pPr>
            <w:r w:rsidRPr="002F0CEB">
              <w:rPr>
                <w:rFonts w:ascii="Times New Roman" w:hAnsi="Times New Roman" w:cs="Times New Roman"/>
                <w:sz w:val="24"/>
                <w:szCs w:val="24"/>
              </w:rPr>
              <w:t>over the top</w:t>
            </w:r>
            <w:r w:rsidR="002F0CEB">
              <w:rPr>
                <w:rFonts w:ascii="Times New Roman" w:hAnsi="Times New Roman" w:cs="Times New Roman"/>
                <w:sz w:val="24"/>
                <w:szCs w:val="24"/>
              </w:rPr>
              <w:t xml:space="preserve">, </w:t>
            </w:r>
            <w:r w:rsidRPr="002F0CEB">
              <w:rPr>
                <w:rFonts w:ascii="Times New Roman" w:hAnsi="Times New Roman" w:cs="Times New Roman"/>
                <w:sz w:val="24"/>
                <w:szCs w:val="24"/>
              </w:rPr>
              <w:t>split step</w:t>
            </w:r>
          </w:p>
        </w:tc>
        <w:tc>
          <w:tcPr>
            <w:tcW w:w="1307" w:type="dxa"/>
            <w:vAlign w:val="center"/>
          </w:tcPr>
          <w:p w:rsidR="00920503" w:rsidRPr="002F0CEB" w:rsidRDefault="00920503" w:rsidP="00996640">
            <w:pPr>
              <w:spacing w:after="0" w:line="240" w:lineRule="auto"/>
              <w:ind w:left="90"/>
              <w:jc w:val="center"/>
              <w:rPr>
                <w:rFonts w:ascii="Times New Roman" w:hAnsi="Times New Roman" w:cs="Times New Roman"/>
                <w:sz w:val="24"/>
                <w:szCs w:val="24"/>
              </w:rPr>
            </w:pPr>
          </w:p>
          <w:p w:rsidR="00920503" w:rsidRPr="002F0CEB" w:rsidRDefault="00016E31" w:rsidP="00996640">
            <w:pPr>
              <w:spacing w:after="0" w:line="240" w:lineRule="auto"/>
              <w:ind w:left="90"/>
              <w:jc w:val="center"/>
              <w:rPr>
                <w:rFonts w:ascii="Times New Roman" w:hAnsi="Times New Roman" w:cs="Times New Roman"/>
                <w:sz w:val="24"/>
                <w:szCs w:val="24"/>
              </w:rPr>
            </w:pPr>
            <w:r w:rsidRPr="002F0CEB">
              <w:rPr>
                <w:rFonts w:ascii="Times New Roman" w:hAnsi="Times New Roman" w:cs="Times New Roman"/>
                <w:sz w:val="24"/>
                <w:szCs w:val="24"/>
              </w:rPr>
              <w:t>3</w:t>
            </w:r>
            <w:r w:rsidR="00920503" w:rsidRPr="002F0CEB">
              <w:rPr>
                <w:rFonts w:ascii="Times New Roman" w:hAnsi="Times New Roman" w:cs="Times New Roman"/>
                <w:sz w:val="24"/>
                <w:szCs w:val="24"/>
              </w:rPr>
              <w:t>*5</w:t>
            </w:r>
          </w:p>
        </w:tc>
        <w:tc>
          <w:tcPr>
            <w:tcW w:w="1844" w:type="dxa"/>
            <w:vAlign w:val="center"/>
          </w:tcPr>
          <w:p w:rsidR="00920503" w:rsidRPr="002F0CEB" w:rsidRDefault="00920503" w:rsidP="00996640">
            <w:pPr>
              <w:spacing w:after="0" w:line="240" w:lineRule="auto"/>
              <w:ind w:left="90"/>
              <w:jc w:val="center"/>
              <w:rPr>
                <w:rFonts w:ascii="Times New Roman" w:hAnsi="Times New Roman" w:cs="Times New Roman"/>
                <w:sz w:val="24"/>
                <w:szCs w:val="24"/>
              </w:rPr>
            </w:pPr>
          </w:p>
          <w:p w:rsidR="00920503" w:rsidRPr="002F0CEB" w:rsidRDefault="00920503" w:rsidP="00996640">
            <w:pPr>
              <w:spacing w:after="0" w:line="240" w:lineRule="auto"/>
              <w:ind w:left="90"/>
              <w:jc w:val="center"/>
              <w:rPr>
                <w:rFonts w:ascii="Times New Roman" w:hAnsi="Times New Roman" w:cs="Times New Roman"/>
                <w:sz w:val="24"/>
                <w:szCs w:val="24"/>
              </w:rPr>
            </w:pPr>
            <w:r w:rsidRPr="002F0CEB">
              <w:rPr>
                <w:rFonts w:ascii="Times New Roman" w:hAnsi="Times New Roman" w:cs="Times New Roman"/>
                <w:sz w:val="24"/>
                <w:szCs w:val="24"/>
              </w:rPr>
              <w:t>75%</w:t>
            </w:r>
          </w:p>
        </w:tc>
      </w:tr>
      <w:tr w:rsidR="00920503" w:rsidRPr="002F0CEB" w:rsidTr="002F0CEB">
        <w:trPr>
          <w:trHeight w:val="328"/>
          <w:jc w:val="center"/>
        </w:trPr>
        <w:tc>
          <w:tcPr>
            <w:tcW w:w="1405" w:type="dxa"/>
            <w:vAlign w:val="center"/>
          </w:tcPr>
          <w:p w:rsidR="00920503" w:rsidRPr="002F0CEB" w:rsidRDefault="00920503" w:rsidP="00996640">
            <w:pPr>
              <w:spacing w:after="0" w:line="240" w:lineRule="auto"/>
              <w:ind w:left="90"/>
              <w:jc w:val="center"/>
              <w:rPr>
                <w:rFonts w:ascii="Times New Roman" w:hAnsi="Times New Roman" w:cs="Times New Roman"/>
                <w:sz w:val="24"/>
                <w:szCs w:val="24"/>
              </w:rPr>
            </w:pPr>
            <w:r w:rsidRPr="002F0CEB">
              <w:rPr>
                <w:rFonts w:ascii="Times New Roman" w:hAnsi="Times New Roman" w:cs="Times New Roman"/>
                <w:sz w:val="24"/>
                <w:szCs w:val="24"/>
              </w:rPr>
              <w:t>Week</w:t>
            </w:r>
            <w:r w:rsidR="00D31CE1" w:rsidRPr="002F0CEB">
              <w:rPr>
                <w:rFonts w:ascii="Times New Roman" w:hAnsi="Times New Roman" w:cs="Times New Roman"/>
                <w:sz w:val="24"/>
                <w:szCs w:val="24"/>
              </w:rPr>
              <w:t xml:space="preserve"> </w:t>
            </w:r>
            <w:r w:rsidRPr="002F0CEB">
              <w:rPr>
                <w:rFonts w:ascii="Times New Roman" w:hAnsi="Times New Roman" w:cs="Times New Roman"/>
                <w:sz w:val="24"/>
                <w:szCs w:val="24"/>
              </w:rPr>
              <w:t>6</w:t>
            </w:r>
          </w:p>
        </w:tc>
        <w:tc>
          <w:tcPr>
            <w:tcW w:w="4651" w:type="dxa"/>
            <w:vAlign w:val="center"/>
          </w:tcPr>
          <w:p w:rsidR="002F0CEB" w:rsidRDefault="00920503" w:rsidP="00996640">
            <w:pPr>
              <w:spacing w:after="0" w:line="240" w:lineRule="auto"/>
              <w:ind w:left="90"/>
              <w:jc w:val="center"/>
              <w:rPr>
                <w:rFonts w:ascii="Times New Roman" w:hAnsi="Times New Roman" w:cs="Times New Roman"/>
                <w:sz w:val="24"/>
                <w:szCs w:val="24"/>
              </w:rPr>
            </w:pPr>
            <w:r w:rsidRPr="002F0CEB">
              <w:rPr>
                <w:rFonts w:ascii="Times New Roman" w:hAnsi="Times New Roman" w:cs="Times New Roman"/>
                <w:sz w:val="24"/>
                <w:szCs w:val="24"/>
              </w:rPr>
              <w:t>Lunges</w:t>
            </w:r>
            <w:r w:rsidR="00D31CE1" w:rsidRPr="002F0CEB">
              <w:rPr>
                <w:rFonts w:ascii="Times New Roman" w:hAnsi="Times New Roman" w:cs="Times New Roman"/>
                <w:sz w:val="24"/>
                <w:szCs w:val="24"/>
              </w:rPr>
              <w:t xml:space="preserve">, </w:t>
            </w:r>
            <w:r w:rsidRPr="002F0CEB">
              <w:rPr>
                <w:rFonts w:ascii="Times New Roman" w:hAnsi="Times New Roman" w:cs="Times New Roman"/>
                <w:sz w:val="24"/>
                <w:szCs w:val="24"/>
              </w:rPr>
              <w:t>Straddle down</w:t>
            </w:r>
            <w:r w:rsidR="002F0CEB">
              <w:rPr>
                <w:rFonts w:ascii="Times New Roman" w:hAnsi="Times New Roman" w:cs="Times New Roman"/>
                <w:sz w:val="24"/>
                <w:szCs w:val="24"/>
              </w:rPr>
              <w:t xml:space="preserve">, </w:t>
            </w:r>
            <w:r w:rsidRPr="002F0CEB">
              <w:rPr>
                <w:rFonts w:ascii="Times New Roman" w:hAnsi="Times New Roman" w:cs="Times New Roman"/>
                <w:sz w:val="24"/>
                <w:szCs w:val="24"/>
              </w:rPr>
              <w:t>Corner knee</w:t>
            </w:r>
            <w:r w:rsidR="00D31CE1" w:rsidRPr="002F0CEB">
              <w:rPr>
                <w:rFonts w:ascii="Times New Roman" w:hAnsi="Times New Roman" w:cs="Times New Roman"/>
                <w:sz w:val="24"/>
                <w:szCs w:val="24"/>
              </w:rPr>
              <w:t xml:space="preserve">, </w:t>
            </w:r>
          </w:p>
          <w:p w:rsidR="00920503" w:rsidRPr="002F0CEB" w:rsidRDefault="00920503" w:rsidP="002F0CEB">
            <w:pPr>
              <w:spacing w:after="0" w:line="240" w:lineRule="auto"/>
              <w:ind w:left="90"/>
              <w:jc w:val="center"/>
              <w:rPr>
                <w:rFonts w:ascii="Times New Roman" w:hAnsi="Times New Roman" w:cs="Times New Roman"/>
                <w:sz w:val="24"/>
                <w:szCs w:val="24"/>
              </w:rPr>
            </w:pPr>
            <w:r w:rsidRPr="002F0CEB">
              <w:rPr>
                <w:rFonts w:ascii="Times New Roman" w:hAnsi="Times New Roman" w:cs="Times New Roman"/>
                <w:sz w:val="24"/>
                <w:szCs w:val="24"/>
              </w:rPr>
              <w:lastRenderedPageBreak/>
              <w:t>t-step</w:t>
            </w:r>
            <w:r w:rsidR="002F0CEB">
              <w:rPr>
                <w:rFonts w:ascii="Times New Roman" w:hAnsi="Times New Roman" w:cs="Times New Roman"/>
                <w:sz w:val="24"/>
                <w:szCs w:val="24"/>
              </w:rPr>
              <w:t xml:space="preserve">, </w:t>
            </w:r>
            <w:r w:rsidRPr="002F0CEB">
              <w:rPr>
                <w:rFonts w:ascii="Times New Roman" w:hAnsi="Times New Roman" w:cs="Times New Roman"/>
                <w:sz w:val="24"/>
                <w:szCs w:val="24"/>
              </w:rPr>
              <w:t>L-step</w:t>
            </w:r>
          </w:p>
        </w:tc>
        <w:tc>
          <w:tcPr>
            <w:tcW w:w="1307" w:type="dxa"/>
            <w:vAlign w:val="center"/>
          </w:tcPr>
          <w:p w:rsidR="00920503" w:rsidRPr="002F0CEB" w:rsidRDefault="00016E31" w:rsidP="00996640">
            <w:pPr>
              <w:spacing w:after="0" w:line="240" w:lineRule="auto"/>
              <w:ind w:left="90"/>
              <w:jc w:val="center"/>
              <w:rPr>
                <w:rFonts w:ascii="Times New Roman" w:hAnsi="Times New Roman" w:cs="Times New Roman"/>
                <w:sz w:val="24"/>
                <w:szCs w:val="24"/>
              </w:rPr>
            </w:pPr>
            <w:r w:rsidRPr="002F0CEB">
              <w:rPr>
                <w:rFonts w:ascii="Times New Roman" w:hAnsi="Times New Roman" w:cs="Times New Roman"/>
                <w:sz w:val="24"/>
                <w:szCs w:val="24"/>
              </w:rPr>
              <w:lastRenderedPageBreak/>
              <w:t>3</w:t>
            </w:r>
            <w:r w:rsidR="00920503" w:rsidRPr="002F0CEB">
              <w:rPr>
                <w:rFonts w:ascii="Times New Roman" w:hAnsi="Times New Roman" w:cs="Times New Roman"/>
                <w:sz w:val="24"/>
                <w:szCs w:val="24"/>
              </w:rPr>
              <w:t>*5</w:t>
            </w:r>
          </w:p>
        </w:tc>
        <w:tc>
          <w:tcPr>
            <w:tcW w:w="1844" w:type="dxa"/>
            <w:vAlign w:val="center"/>
          </w:tcPr>
          <w:p w:rsidR="00920503" w:rsidRPr="002F0CEB" w:rsidRDefault="00920503" w:rsidP="00996640">
            <w:pPr>
              <w:spacing w:after="0" w:line="240" w:lineRule="auto"/>
              <w:ind w:left="90"/>
              <w:jc w:val="center"/>
              <w:rPr>
                <w:rFonts w:ascii="Times New Roman" w:hAnsi="Times New Roman" w:cs="Times New Roman"/>
                <w:sz w:val="24"/>
                <w:szCs w:val="24"/>
              </w:rPr>
            </w:pPr>
            <w:r w:rsidRPr="002F0CEB">
              <w:rPr>
                <w:rFonts w:ascii="Times New Roman" w:hAnsi="Times New Roman" w:cs="Times New Roman"/>
                <w:sz w:val="24"/>
                <w:szCs w:val="24"/>
              </w:rPr>
              <w:t>75%</w:t>
            </w:r>
          </w:p>
          <w:p w:rsidR="00920503" w:rsidRPr="002F0CEB" w:rsidRDefault="00920503" w:rsidP="00996640">
            <w:pPr>
              <w:spacing w:after="0" w:line="240" w:lineRule="auto"/>
              <w:ind w:left="90"/>
              <w:jc w:val="center"/>
              <w:rPr>
                <w:rFonts w:ascii="Times New Roman" w:hAnsi="Times New Roman" w:cs="Times New Roman"/>
                <w:sz w:val="24"/>
                <w:szCs w:val="24"/>
              </w:rPr>
            </w:pPr>
          </w:p>
        </w:tc>
      </w:tr>
      <w:tr w:rsidR="00016E31" w:rsidRPr="002F0CEB" w:rsidTr="002F0CEB">
        <w:trPr>
          <w:trHeight w:val="747"/>
          <w:jc w:val="center"/>
        </w:trPr>
        <w:tc>
          <w:tcPr>
            <w:tcW w:w="1405" w:type="dxa"/>
            <w:vAlign w:val="center"/>
          </w:tcPr>
          <w:p w:rsidR="00016E31" w:rsidRPr="002F0CEB" w:rsidRDefault="00016E31" w:rsidP="00811EC7">
            <w:pPr>
              <w:spacing w:after="0" w:line="240" w:lineRule="auto"/>
              <w:ind w:left="90"/>
              <w:jc w:val="center"/>
              <w:rPr>
                <w:rFonts w:ascii="Times New Roman" w:hAnsi="Times New Roman" w:cs="Times New Roman"/>
                <w:sz w:val="24"/>
                <w:szCs w:val="24"/>
              </w:rPr>
            </w:pPr>
            <w:r w:rsidRPr="002F0CEB">
              <w:rPr>
                <w:rFonts w:ascii="Times New Roman" w:hAnsi="Times New Roman" w:cs="Times New Roman"/>
                <w:sz w:val="24"/>
                <w:szCs w:val="24"/>
              </w:rPr>
              <w:lastRenderedPageBreak/>
              <w:t>Week 7</w:t>
            </w:r>
          </w:p>
        </w:tc>
        <w:tc>
          <w:tcPr>
            <w:tcW w:w="4651" w:type="dxa"/>
            <w:vAlign w:val="center"/>
          </w:tcPr>
          <w:p w:rsidR="002F0CEB" w:rsidRDefault="00016E31" w:rsidP="00996640">
            <w:pPr>
              <w:spacing w:after="0" w:line="240" w:lineRule="auto"/>
              <w:ind w:left="90"/>
              <w:jc w:val="center"/>
              <w:rPr>
                <w:rFonts w:ascii="Times New Roman" w:hAnsi="Times New Roman" w:cs="Times New Roman"/>
                <w:sz w:val="24"/>
                <w:szCs w:val="24"/>
              </w:rPr>
            </w:pPr>
            <w:r w:rsidRPr="002F0CEB">
              <w:rPr>
                <w:rFonts w:ascii="Times New Roman" w:hAnsi="Times New Roman" w:cs="Times New Roman"/>
                <w:sz w:val="24"/>
                <w:szCs w:val="24"/>
              </w:rPr>
              <w:t>Repeater knee</w:t>
            </w:r>
            <w:r w:rsidR="00D31CE1" w:rsidRPr="002F0CEB">
              <w:rPr>
                <w:rFonts w:ascii="Times New Roman" w:hAnsi="Times New Roman" w:cs="Times New Roman"/>
                <w:sz w:val="24"/>
                <w:szCs w:val="24"/>
              </w:rPr>
              <w:t xml:space="preserve">, </w:t>
            </w:r>
            <w:r w:rsidRPr="002F0CEB">
              <w:rPr>
                <w:rFonts w:ascii="Times New Roman" w:hAnsi="Times New Roman" w:cs="Times New Roman"/>
                <w:sz w:val="24"/>
                <w:szCs w:val="24"/>
              </w:rPr>
              <w:t>v-step</w:t>
            </w:r>
            <w:r w:rsidR="002F0CEB">
              <w:rPr>
                <w:rFonts w:ascii="Times New Roman" w:hAnsi="Times New Roman" w:cs="Times New Roman"/>
                <w:sz w:val="24"/>
                <w:szCs w:val="24"/>
              </w:rPr>
              <w:t xml:space="preserve">, </w:t>
            </w:r>
            <w:r w:rsidRPr="002F0CEB">
              <w:rPr>
                <w:rFonts w:ascii="Times New Roman" w:hAnsi="Times New Roman" w:cs="Times New Roman"/>
                <w:sz w:val="24"/>
                <w:szCs w:val="24"/>
              </w:rPr>
              <w:t>straddle down</w:t>
            </w:r>
            <w:r w:rsidR="00D31CE1" w:rsidRPr="002F0CEB">
              <w:rPr>
                <w:rFonts w:ascii="Times New Roman" w:hAnsi="Times New Roman" w:cs="Times New Roman"/>
                <w:sz w:val="24"/>
                <w:szCs w:val="24"/>
              </w:rPr>
              <w:t xml:space="preserve">, </w:t>
            </w:r>
          </w:p>
          <w:p w:rsidR="00016E31" w:rsidRPr="002F0CEB" w:rsidRDefault="00016E31" w:rsidP="002F0CEB">
            <w:pPr>
              <w:spacing w:after="0" w:line="240" w:lineRule="auto"/>
              <w:ind w:left="90"/>
              <w:jc w:val="center"/>
              <w:rPr>
                <w:rFonts w:ascii="Times New Roman" w:hAnsi="Times New Roman" w:cs="Times New Roman"/>
                <w:sz w:val="24"/>
                <w:szCs w:val="24"/>
              </w:rPr>
            </w:pPr>
            <w:proofErr w:type="spellStart"/>
            <w:r w:rsidRPr="002F0CEB">
              <w:rPr>
                <w:rFonts w:ascii="Times New Roman" w:hAnsi="Times New Roman" w:cs="Times New Roman"/>
                <w:sz w:val="24"/>
                <w:szCs w:val="24"/>
              </w:rPr>
              <w:t>i</w:t>
            </w:r>
            <w:proofErr w:type="spellEnd"/>
            <w:r w:rsidRPr="002F0CEB">
              <w:rPr>
                <w:rFonts w:ascii="Times New Roman" w:hAnsi="Times New Roman" w:cs="Times New Roman"/>
                <w:sz w:val="24"/>
                <w:szCs w:val="24"/>
              </w:rPr>
              <w:t>-step</w:t>
            </w:r>
            <w:r w:rsidR="002F0CEB">
              <w:rPr>
                <w:rFonts w:ascii="Times New Roman" w:hAnsi="Times New Roman" w:cs="Times New Roman"/>
                <w:sz w:val="24"/>
                <w:szCs w:val="24"/>
              </w:rPr>
              <w:t xml:space="preserve">, </w:t>
            </w:r>
            <w:r w:rsidRPr="002F0CEB">
              <w:rPr>
                <w:rFonts w:ascii="Times New Roman" w:hAnsi="Times New Roman" w:cs="Times New Roman"/>
                <w:sz w:val="24"/>
                <w:szCs w:val="24"/>
              </w:rPr>
              <w:t>split step</w:t>
            </w:r>
          </w:p>
        </w:tc>
        <w:tc>
          <w:tcPr>
            <w:tcW w:w="1307" w:type="dxa"/>
            <w:vAlign w:val="center"/>
          </w:tcPr>
          <w:p w:rsidR="00016E31" w:rsidRPr="002F0CEB" w:rsidRDefault="00016E31" w:rsidP="00996640">
            <w:pPr>
              <w:spacing w:after="0" w:line="240" w:lineRule="auto"/>
              <w:ind w:left="90"/>
              <w:jc w:val="center"/>
              <w:rPr>
                <w:rFonts w:ascii="Times New Roman" w:hAnsi="Times New Roman" w:cs="Times New Roman"/>
                <w:sz w:val="24"/>
                <w:szCs w:val="24"/>
              </w:rPr>
            </w:pPr>
            <w:r w:rsidRPr="002F0CEB">
              <w:rPr>
                <w:rFonts w:ascii="Times New Roman" w:hAnsi="Times New Roman" w:cs="Times New Roman"/>
                <w:sz w:val="24"/>
                <w:szCs w:val="24"/>
              </w:rPr>
              <w:t>4*5</w:t>
            </w:r>
          </w:p>
        </w:tc>
        <w:tc>
          <w:tcPr>
            <w:tcW w:w="1844" w:type="dxa"/>
            <w:vAlign w:val="center"/>
          </w:tcPr>
          <w:p w:rsidR="00016E31" w:rsidRPr="002F0CEB" w:rsidRDefault="00016E31" w:rsidP="00996640">
            <w:pPr>
              <w:spacing w:after="0" w:line="240" w:lineRule="auto"/>
              <w:ind w:left="90"/>
              <w:jc w:val="center"/>
              <w:rPr>
                <w:rFonts w:ascii="Times New Roman" w:hAnsi="Times New Roman" w:cs="Times New Roman"/>
                <w:sz w:val="24"/>
                <w:szCs w:val="24"/>
              </w:rPr>
            </w:pPr>
            <w:r w:rsidRPr="002F0CEB">
              <w:rPr>
                <w:rFonts w:ascii="Times New Roman" w:hAnsi="Times New Roman" w:cs="Times New Roman"/>
                <w:sz w:val="24"/>
                <w:szCs w:val="24"/>
              </w:rPr>
              <w:t>80%</w:t>
            </w:r>
          </w:p>
        </w:tc>
      </w:tr>
      <w:tr w:rsidR="00016E31" w:rsidRPr="002F0CEB" w:rsidTr="002F0CEB">
        <w:trPr>
          <w:trHeight w:val="747"/>
          <w:jc w:val="center"/>
        </w:trPr>
        <w:tc>
          <w:tcPr>
            <w:tcW w:w="1405" w:type="dxa"/>
            <w:vAlign w:val="center"/>
          </w:tcPr>
          <w:p w:rsidR="00016E31" w:rsidRPr="002F0CEB" w:rsidRDefault="00016E31" w:rsidP="00996640">
            <w:pPr>
              <w:spacing w:after="0" w:line="240" w:lineRule="auto"/>
              <w:ind w:left="90"/>
              <w:jc w:val="center"/>
              <w:rPr>
                <w:rFonts w:ascii="Times New Roman" w:hAnsi="Times New Roman" w:cs="Times New Roman"/>
                <w:sz w:val="24"/>
                <w:szCs w:val="24"/>
              </w:rPr>
            </w:pPr>
            <w:r w:rsidRPr="002F0CEB">
              <w:rPr>
                <w:rFonts w:ascii="Times New Roman" w:hAnsi="Times New Roman" w:cs="Times New Roman"/>
                <w:sz w:val="24"/>
                <w:szCs w:val="24"/>
              </w:rPr>
              <w:t>Week 8</w:t>
            </w:r>
          </w:p>
          <w:p w:rsidR="00016E31" w:rsidRPr="002F0CEB" w:rsidRDefault="00016E31" w:rsidP="00811EC7">
            <w:pPr>
              <w:spacing w:after="0" w:line="240" w:lineRule="auto"/>
              <w:rPr>
                <w:rFonts w:ascii="Times New Roman" w:hAnsi="Times New Roman" w:cs="Times New Roman"/>
                <w:sz w:val="24"/>
                <w:szCs w:val="24"/>
              </w:rPr>
            </w:pPr>
          </w:p>
        </w:tc>
        <w:tc>
          <w:tcPr>
            <w:tcW w:w="4651" w:type="dxa"/>
            <w:vAlign w:val="center"/>
          </w:tcPr>
          <w:p w:rsidR="00016E31" w:rsidRPr="002F0CEB" w:rsidRDefault="00016E31" w:rsidP="00996640">
            <w:pPr>
              <w:spacing w:after="0" w:line="240" w:lineRule="auto"/>
              <w:ind w:left="90"/>
              <w:jc w:val="center"/>
              <w:rPr>
                <w:rFonts w:ascii="Times New Roman" w:hAnsi="Times New Roman" w:cs="Times New Roman"/>
                <w:sz w:val="24"/>
                <w:szCs w:val="24"/>
              </w:rPr>
            </w:pPr>
            <w:r w:rsidRPr="002F0CEB">
              <w:rPr>
                <w:rFonts w:ascii="Times New Roman" w:hAnsi="Times New Roman" w:cs="Times New Roman"/>
                <w:sz w:val="24"/>
                <w:szCs w:val="24"/>
              </w:rPr>
              <w:t>Lunges</w:t>
            </w:r>
            <w:r w:rsidR="00D31CE1" w:rsidRPr="002F0CEB">
              <w:rPr>
                <w:rFonts w:ascii="Times New Roman" w:hAnsi="Times New Roman" w:cs="Times New Roman"/>
                <w:sz w:val="24"/>
                <w:szCs w:val="24"/>
              </w:rPr>
              <w:t xml:space="preserve">, </w:t>
            </w:r>
            <w:r w:rsidRPr="002F0CEB">
              <w:rPr>
                <w:rFonts w:ascii="Times New Roman" w:hAnsi="Times New Roman" w:cs="Times New Roman"/>
                <w:sz w:val="24"/>
                <w:szCs w:val="24"/>
              </w:rPr>
              <w:t>Straddle down</w:t>
            </w:r>
          </w:p>
          <w:p w:rsidR="00016E31" w:rsidRPr="002F0CEB" w:rsidRDefault="00016E31" w:rsidP="002F0CEB">
            <w:pPr>
              <w:spacing w:after="0" w:line="240" w:lineRule="auto"/>
              <w:ind w:left="90"/>
              <w:jc w:val="center"/>
              <w:rPr>
                <w:rFonts w:ascii="Times New Roman" w:hAnsi="Times New Roman" w:cs="Times New Roman"/>
                <w:sz w:val="24"/>
                <w:szCs w:val="24"/>
              </w:rPr>
            </w:pPr>
            <w:r w:rsidRPr="002F0CEB">
              <w:rPr>
                <w:rFonts w:ascii="Times New Roman" w:hAnsi="Times New Roman" w:cs="Times New Roman"/>
                <w:sz w:val="24"/>
                <w:szCs w:val="24"/>
              </w:rPr>
              <w:t>Corner knee</w:t>
            </w:r>
            <w:r w:rsidR="00D31CE1" w:rsidRPr="002F0CEB">
              <w:rPr>
                <w:rFonts w:ascii="Times New Roman" w:hAnsi="Times New Roman" w:cs="Times New Roman"/>
                <w:sz w:val="24"/>
                <w:szCs w:val="24"/>
              </w:rPr>
              <w:t xml:space="preserve">, </w:t>
            </w:r>
            <w:r w:rsidRPr="002F0CEB">
              <w:rPr>
                <w:rFonts w:ascii="Times New Roman" w:hAnsi="Times New Roman" w:cs="Times New Roman"/>
                <w:sz w:val="24"/>
                <w:szCs w:val="24"/>
              </w:rPr>
              <w:t>t-step</w:t>
            </w:r>
            <w:r w:rsidR="002F0CEB">
              <w:rPr>
                <w:rFonts w:ascii="Times New Roman" w:hAnsi="Times New Roman" w:cs="Times New Roman"/>
                <w:sz w:val="24"/>
                <w:szCs w:val="24"/>
              </w:rPr>
              <w:t xml:space="preserve">, </w:t>
            </w:r>
            <w:r w:rsidRPr="002F0CEB">
              <w:rPr>
                <w:rFonts w:ascii="Times New Roman" w:hAnsi="Times New Roman" w:cs="Times New Roman"/>
                <w:sz w:val="24"/>
                <w:szCs w:val="24"/>
              </w:rPr>
              <w:t>L-step</w:t>
            </w:r>
          </w:p>
        </w:tc>
        <w:tc>
          <w:tcPr>
            <w:tcW w:w="1307" w:type="dxa"/>
            <w:vAlign w:val="center"/>
          </w:tcPr>
          <w:p w:rsidR="00016E31" w:rsidRPr="002F0CEB" w:rsidRDefault="00016E31" w:rsidP="00996640">
            <w:pPr>
              <w:spacing w:after="0" w:line="240" w:lineRule="auto"/>
              <w:ind w:left="90"/>
              <w:jc w:val="center"/>
              <w:rPr>
                <w:rFonts w:ascii="Times New Roman" w:hAnsi="Times New Roman" w:cs="Times New Roman"/>
                <w:sz w:val="24"/>
                <w:szCs w:val="24"/>
              </w:rPr>
            </w:pPr>
            <w:r w:rsidRPr="002F0CEB">
              <w:rPr>
                <w:rFonts w:ascii="Times New Roman" w:hAnsi="Times New Roman" w:cs="Times New Roman"/>
                <w:sz w:val="24"/>
                <w:szCs w:val="24"/>
              </w:rPr>
              <w:t>3*5</w:t>
            </w:r>
          </w:p>
        </w:tc>
        <w:tc>
          <w:tcPr>
            <w:tcW w:w="1844" w:type="dxa"/>
            <w:vAlign w:val="center"/>
          </w:tcPr>
          <w:p w:rsidR="00016E31" w:rsidRPr="002F0CEB" w:rsidRDefault="00016E31" w:rsidP="00996640">
            <w:pPr>
              <w:spacing w:after="0" w:line="240" w:lineRule="auto"/>
              <w:ind w:left="90"/>
              <w:jc w:val="center"/>
              <w:rPr>
                <w:rFonts w:ascii="Times New Roman" w:hAnsi="Times New Roman" w:cs="Times New Roman"/>
                <w:sz w:val="24"/>
                <w:szCs w:val="24"/>
              </w:rPr>
            </w:pPr>
            <w:r w:rsidRPr="002F0CEB">
              <w:rPr>
                <w:rFonts w:ascii="Times New Roman" w:hAnsi="Times New Roman" w:cs="Times New Roman"/>
                <w:sz w:val="24"/>
                <w:szCs w:val="24"/>
              </w:rPr>
              <w:t>75%</w:t>
            </w:r>
          </w:p>
          <w:p w:rsidR="00016E31" w:rsidRPr="002F0CEB" w:rsidRDefault="00016E31" w:rsidP="00996640">
            <w:pPr>
              <w:spacing w:after="0" w:line="240" w:lineRule="auto"/>
              <w:ind w:left="90"/>
              <w:jc w:val="center"/>
              <w:rPr>
                <w:rFonts w:ascii="Times New Roman" w:hAnsi="Times New Roman" w:cs="Times New Roman"/>
                <w:sz w:val="24"/>
                <w:szCs w:val="24"/>
              </w:rPr>
            </w:pPr>
          </w:p>
        </w:tc>
      </w:tr>
    </w:tbl>
    <w:p w:rsidR="00016E31" w:rsidRPr="002F0CEB" w:rsidRDefault="00D31CE1" w:rsidP="00D31CE1">
      <w:pPr>
        <w:autoSpaceDE w:val="0"/>
        <w:autoSpaceDN w:val="0"/>
        <w:adjustRightInd w:val="0"/>
        <w:spacing w:before="240" w:line="240" w:lineRule="auto"/>
        <w:jc w:val="both"/>
        <w:rPr>
          <w:rFonts w:ascii="Times New Roman" w:eastAsia="Times New Roman" w:hAnsi="Times New Roman" w:cs="Times New Roman"/>
          <w:b/>
          <w:bCs/>
          <w:sz w:val="24"/>
          <w:szCs w:val="24"/>
          <w:highlight w:val="white"/>
        </w:rPr>
      </w:pPr>
      <w:r w:rsidRPr="002F0CEB">
        <w:rPr>
          <w:rFonts w:ascii="Times New Roman" w:eastAsia="Times New Roman" w:hAnsi="Times New Roman" w:cs="Times New Roman"/>
          <w:b/>
          <w:bCs/>
          <w:sz w:val="24"/>
          <w:szCs w:val="24"/>
          <w:highlight w:val="white"/>
        </w:rPr>
        <w:t xml:space="preserve">Data Analysis and Results of </w:t>
      </w:r>
      <w:r w:rsidR="002F0CEB">
        <w:rPr>
          <w:rFonts w:ascii="Times New Roman" w:eastAsia="Times New Roman" w:hAnsi="Times New Roman" w:cs="Times New Roman"/>
          <w:b/>
          <w:bCs/>
          <w:sz w:val="24"/>
          <w:szCs w:val="24"/>
          <w:highlight w:val="white"/>
        </w:rPr>
        <w:t>t</w:t>
      </w:r>
      <w:r w:rsidRPr="002F0CEB">
        <w:rPr>
          <w:rFonts w:ascii="Times New Roman" w:eastAsia="Times New Roman" w:hAnsi="Times New Roman" w:cs="Times New Roman"/>
          <w:b/>
          <w:bCs/>
          <w:sz w:val="24"/>
          <w:szCs w:val="24"/>
          <w:highlight w:val="white"/>
        </w:rPr>
        <w:t xml:space="preserve">he Study </w:t>
      </w:r>
    </w:p>
    <w:p w:rsidR="00953432" w:rsidRPr="002F0CEB" w:rsidRDefault="00016E31" w:rsidP="00C82D02">
      <w:pPr>
        <w:autoSpaceDE w:val="0"/>
        <w:autoSpaceDN w:val="0"/>
        <w:adjustRightInd w:val="0"/>
        <w:spacing w:line="360" w:lineRule="auto"/>
        <w:ind w:firstLine="720"/>
        <w:jc w:val="both"/>
        <w:rPr>
          <w:rFonts w:ascii="Times New Roman" w:hAnsi="Times New Roman" w:cs="Times New Roman"/>
          <w:sz w:val="24"/>
          <w:szCs w:val="24"/>
          <w:highlight w:val="white"/>
        </w:rPr>
      </w:pPr>
      <w:r w:rsidRPr="002F0CEB">
        <w:rPr>
          <w:rFonts w:ascii="Times New Roman" w:eastAsia="Times New Roman" w:hAnsi="Times New Roman" w:cs="Times New Roman"/>
          <w:sz w:val="24"/>
          <w:szCs w:val="24"/>
          <w:highlight w:val="white"/>
        </w:rPr>
        <w:t xml:space="preserve">The collected data on </w:t>
      </w:r>
      <w:r w:rsidRPr="002F0CEB">
        <w:rPr>
          <w:rFonts w:ascii="Times New Roman" w:hAnsi="Times New Roman" w:cs="Times New Roman"/>
          <w:sz w:val="24"/>
          <w:szCs w:val="24"/>
          <w:highlight w:val="white"/>
        </w:rPr>
        <w:t>selected f</w:t>
      </w:r>
      <w:r w:rsidRPr="002F0CEB">
        <w:rPr>
          <w:rFonts w:ascii="Times New Roman" w:eastAsia="Times New Roman" w:hAnsi="Times New Roman" w:cs="Times New Roman"/>
          <w:sz w:val="24"/>
          <w:szCs w:val="24"/>
          <w:highlight w:val="white"/>
        </w:rPr>
        <w:t xml:space="preserve">itness parameters due to effect of </w:t>
      </w:r>
      <w:r w:rsidRPr="002F0CEB">
        <w:rPr>
          <w:rFonts w:ascii="Times New Roman" w:hAnsi="Times New Roman" w:cs="Times New Roman"/>
          <w:sz w:val="24"/>
          <w:szCs w:val="24"/>
          <w:highlight w:val="white"/>
        </w:rPr>
        <w:t>step aerobics</w:t>
      </w:r>
      <w:r w:rsidRPr="002F0CEB">
        <w:rPr>
          <w:rFonts w:ascii="Times New Roman" w:eastAsia="Times New Roman" w:hAnsi="Times New Roman" w:cs="Times New Roman"/>
          <w:sz w:val="24"/>
          <w:szCs w:val="24"/>
          <w:highlight w:val="white"/>
        </w:rPr>
        <w:t xml:space="preserve"> training was analyzed by computing mean and standard deviation. In order to find out the significant improvement if any, ‘t’ test was applied. 0.05 level of confidence was fixed to test the level of significance.</w:t>
      </w:r>
      <w:r w:rsidRPr="002F0CEB">
        <w:rPr>
          <w:rFonts w:ascii="Times New Roman" w:eastAsia="Times New Roman" w:hAnsi="Times New Roman" w:cs="Times New Roman"/>
          <w:sz w:val="24"/>
          <w:szCs w:val="24"/>
          <w:highlight w:val="white"/>
        </w:rPr>
        <w:tab/>
      </w:r>
    </w:p>
    <w:p w:rsidR="00016E31" w:rsidRPr="002F0CEB" w:rsidRDefault="00016E31" w:rsidP="00996640">
      <w:pPr>
        <w:autoSpaceDE w:val="0"/>
        <w:autoSpaceDN w:val="0"/>
        <w:adjustRightInd w:val="0"/>
        <w:spacing w:line="240" w:lineRule="auto"/>
        <w:jc w:val="center"/>
        <w:rPr>
          <w:rFonts w:ascii="Times New Roman" w:eastAsia="Times New Roman" w:hAnsi="Times New Roman" w:cs="Times New Roman"/>
          <w:b/>
          <w:bCs/>
          <w:sz w:val="24"/>
          <w:szCs w:val="24"/>
        </w:rPr>
      </w:pPr>
      <w:r w:rsidRPr="002F0CEB">
        <w:rPr>
          <w:rFonts w:ascii="Times New Roman" w:eastAsia="Times New Roman" w:hAnsi="Times New Roman" w:cs="Times New Roman"/>
          <w:b/>
          <w:bCs/>
          <w:sz w:val="24"/>
          <w:szCs w:val="24"/>
        </w:rPr>
        <w:t xml:space="preserve">Summary of mean and ‘t’ test for the pre and post tests on </w:t>
      </w:r>
      <w:r w:rsidR="00953432" w:rsidRPr="002F0CEB">
        <w:rPr>
          <w:rFonts w:ascii="Times New Roman" w:hAnsi="Times New Roman" w:cs="Times New Roman"/>
          <w:b/>
          <w:bCs/>
          <w:sz w:val="24"/>
          <w:szCs w:val="24"/>
        </w:rPr>
        <w:t>cardiovascular endurance</w:t>
      </w:r>
      <w:r w:rsidRPr="002F0CEB">
        <w:rPr>
          <w:rFonts w:ascii="Times New Roman" w:eastAsia="Times New Roman" w:hAnsi="Times New Roman" w:cs="Times New Roman"/>
          <w:b/>
          <w:bCs/>
          <w:sz w:val="24"/>
          <w:szCs w:val="24"/>
        </w:rPr>
        <w:t xml:space="preserve"> and explosive power of control and experimental groups</w:t>
      </w:r>
    </w:p>
    <w:tbl>
      <w:tblPr>
        <w:tblW w:w="9576"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560"/>
        <w:gridCol w:w="1559"/>
        <w:gridCol w:w="992"/>
        <w:gridCol w:w="1047"/>
        <w:gridCol w:w="1536"/>
        <w:gridCol w:w="1670"/>
        <w:gridCol w:w="1212"/>
      </w:tblGrid>
      <w:tr w:rsidR="00016E31" w:rsidRPr="002F0CEB" w:rsidTr="00DB24C8">
        <w:trPr>
          <w:trHeight w:val="570"/>
        </w:trPr>
        <w:tc>
          <w:tcPr>
            <w:tcW w:w="1560" w:type="dxa"/>
            <w:shd w:val="clear" w:color="000000" w:fill="FFFFFF"/>
            <w:vAlign w:val="center"/>
          </w:tcPr>
          <w:p w:rsidR="00016E31" w:rsidRPr="002F0CEB" w:rsidRDefault="00B90B9B" w:rsidP="00996640">
            <w:pPr>
              <w:autoSpaceDE w:val="0"/>
              <w:autoSpaceDN w:val="0"/>
              <w:adjustRightInd w:val="0"/>
              <w:spacing w:after="0" w:line="240" w:lineRule="auto"/>
              <w:jc w:val="center"/>
              <w:rPr>
                <w:rFonts w:ascii="Times New Roman" w:eastAsia="Times New Roman" w:hAnsi="Times New Roman" w:cs="Times New Roman"/>
                <w:sz w:val="24"/>
                <w:szCs w:val="24"/>
              </w:rPr>
            </w:pPr>
            <w:r w:rsidRPr="002F0CEB">
              <w:rPr>
                <w:rFonts w:ascii="Times New Roman" w:eastAsia="Times New Roman" w:hAnsi="Times New Roman" w:cs="Times New Roman"/>
                <w:sz w:val="24"/>
                <w:szCs w:val="24"/>
              </w:rPr>
              <w:t xml:space="preserve">Variables </w:t>
            </w:r>
          </w:p>
        </w:tc>
        <w:tc>
          <w:tcPr>
            <w:tcW w:w="1559" w:type="dxa"/>
            <w:shd w:val="clear" w:color="000000" w:fill="FFFFFF"/>
            <w:vAlign w:val="center"/>
          </w:tcPr>
          <w:p w:rsidR="00016E31" w:rsidRPr="002F0CEB" w:rsidRDefault="00B90B9B" w:rsidP="00996640">
            <w:pPr>
              <w:autoSpaceDE w:val="0"/>
              <w:autoSpaceDN w:val="0"/>
              <w:adjustRightInd w:val="0"/>
              <w:spacing w:after="0" w:line="240" w:lineRule="auto"/>
              <w:jc w:val="center"/>
              <w:rPr>
                <w:rFonts w:ascii="Times New Roman" w:eastAsia="Times New Roman" w:hAnsi="Times New Roman" w:cs="Times New Roman"/>
                <w:sz w:val="24"/>
                <w:szCs w:val="24"/>
              </w:rPr>
            </w:pPr>
            <w:r w:rsidRPr="002F0CEB">
              <w:rPr>
                <w:rFonts w:ascii="Times New Roman" w:eastAsia="Times New Roman" w:hAnsi="Times New Roman" w:cs="Times New Roman"/>
                <w:sz w:val="24"/>
                <w:szCs w:val="24"/>
              </w:rPr>
              <w:t xml:space="preserve">Groups </w:t>
            </w:r>
          </w:p>
        </w:tc>
        <w:tc>
          <w:tcPr>
            <w:tcW w:w="992" w:type="dxa"/>
            <w:shd w:val="clear" w:color="000000" w:fill="FFFFFF"/>
            <w:vAlign w:val="center"/>
          </w:tcPr>
          <w:p w:rsidR="00016E31" w:rsidRPr="002F0CEB" w:rsidRDefault="00DB24C8" w:rsidP="00996640">
            <w:pPr>
              <w:autoSpaceDE w:val="0"/>
              <w:autoSpaceDN w:val="0"/>
              <w:adjustRightInd w:val="0"/>
              <w:spacing w:after="0" w:line="240" w:lineRule="auto"/>
              <w:jc w:val="center"/>
              <w:rPr>
                <w:rFonts w:ascii="Times New Roman" w:eastAsia="Times New Roman" w:hAnsi="Times New Roman" w:cs="Times New Roman"/>
                <w:sz w:val="24"/>
                <w:szCs w:val="24"/>
              </w:rPr>
            </w:pPr>
            <w:r w:rsidRPr="002F0CEB">
              <w:rPr>
                <w:rFonts w:ascii="Times New Roman" w:eastAsia="Times New Roman" w:hAnsi="Times New Roman" w:cs="Times New Roman"/>
                <w:sz w:val="24"/>
                <w:szCs w:val="24"/>
              </w:rPr>
              <w:t>Test</w:t>
            </w:r>
          </w:p>
        </w:tc>
        <w:tc>
          <w:tcPr>
            <w:tcW w:w="1047" w:type="dxa"/>
            <w:shd w:val="clear" w:color="000000" w:fill="FFFFFF"/>
            <w:vAlign w:val="center"/>
          </w:tcPr>
          <w:p w:rsidR="00016E31" w:rsidRPr="002F0CEB" w:rsidRDefault="00DB24C8" w:rsidP="00996640">
            <w:pPr>
              <w:autoSpaceDE w:val="0"/>
              <w:autoSpaceDN w:val="0"/>
              <w:adjustRightInd w:val="0"/>
              <w:spacing w:after="0" w:line="240" w:lineRule="auto"/>
              <w:jc w:val="center"/>
              <w:rPr>
                <w:rFonts w:ascii="Times New Roman" w:eastAsia="Times New Roman" w:hAnsi="Times New Roman" w:cs="Times New Roman"/>
                <w:sz w:val="24"/>
                <w:szCs w:val="24"/>
              </w:rPr>
            </w:pPr>
            <w:r w:rsidRPr="002F0CEB">
              <w:rPr>
                <w:rFonts w:ascii="Times New Roman" w:eastAsia="Times New Roman" w:hAnsi="Times New Roman" w:cs="Times New Roman"/>
                <w:sz w:val="24"/>
                <w:szCs w:val="24"/>
              </w:rPr>
              <w:t>Mean</w:t>
            </w:r>
          </w:p>
        </w:tc>
        <w:tc>
          <w:tcPr>
            <w:tcW w:w="1536" w:type="dxa"/>
            <w:shd w:val="clear" w:color="000000" w:fill="FFFFFF"/>
            <w:vAlign w:val="center"/>
          </w:tcPr>
          <w:p w:rsidR="00016E31" w:rsidRPr="002F0CEB" w:rsidRDefault="00DB24C8" w:rsidP="00996640">
            <w:pPr>
              <w:autoSpaceDE w:val="0"/>
              <w:autoSpaceDN w:val="0"/>
              <w:adjustRightInd w:val="0"/>
              <w:spacing w:after="0" w:line="240" w:lineRule="auto"/>
              <w:jc w:val="center"/>
              <w:rPr>
                <w:rFonts w:ascii="Times New Roman" w:eastAsia="Times New Roman" w:hAnsi="Times New Roman" w:cs="Times New Roman"/>
                <w:sz w:val="24"/>
                <w:szCs w:val="24"/>
              </w:rPr>
            </w:pPr>
            <w:r w:rsidRPr="002F0CEB">
              <w:rPr>
                <w:rFonts w:ascii="Times New Roman" w:eastAsia="Times New Roman" w:hAnsi="Times New Roman" w:cs="Times New Roman"/>
                <w:sz w:val="24"/>
                <w:szCs w:val="24"/>
              </w:rPr>
              <w:t>Standard deviation</w:t>
            </w:r>
          </w:p>
        </w:tc>
        <w:tc>
          <w:tcPr>
            <w:tcW w:w="1670" w:type="dxa"/>
            <w:shd w:val="clear" w:color="000000" w:fill="FFFFFF"/>
            <w:vAlign w:val="center"/>
          </w:tcPr>
          <w:p w:rsidR="00016E31" w:rsidRPr="002F0CEB" w:rsidRDefault="00DB24C8" w:rsidP="00996640">
            <w:pPr>
              <w:autoSpaceDE w:val="0"/>
              <w:autoSpaceDN w:val="0"/>
              <w:adjustRightInd w:val="0"/>
              <w:spacing w:after="0" w:line="240" w:lineRule="auto"/>
              <w:jc w:val="center"/>
              <w:rPr>
                <w:rFonts w:ascii="Times New Roman" w:eastAsia="Times New Roman" w:hAnsi="Times New Roman" w:cs="Times New Roman"/>
                <w:sz w:val="24"/>
                <w:szCs w:val="24"/>
              </w:rPr>
            </w:pPr>
            <w:r w:rsidRPr="002F0CEB">
              <w:rPr>
                <w:rFonts w:ascii="Times New Roman" w:eastAsia="Times New Roman" w:hAnsi="Times New Roman" w:cs="Times New Roman"/>
                <w:sz w:val="24"/>
                <w:szCs w:val="24"/>
              </w:rPr>
              <w:t>Mean difference</w:t>
            </w:r>
          </w:p>
        </w:tc>
        <w:tc>
          <w:tcPr>
            <w:tcW w:w="1212" w:type="dxa"/>
            <w:shd w:val="clear" w:color="000000" w:fill="FFFFFF"/>
            <w:vAlign w:val="center"/>
          </w:tcPr>
          <w:p w:rsidR="00016E31" w:rsidRPr="002F0CEB" w:rsidRDefault="00016E31" w:rsidP="00996640">
            <w:pPr>
              <w:autoSpaceDE w:val="0"/>
              <w:autoSpaceDN w:val="0"/>
              <w:adjustRightInd w:val="0"/>
              <w:spacing w:after="0" w:line="240" w:lineRule="auto"/>
              <w:jc w:val="center"/>
              <w:rPr>
                <w:rFonts w:ascii="Times New Roman" w:eastAsia="Times New Roman" w:hAnsi="Times New Roman" w:cs="Times New Roman"/>
                <w:sz w:val="24"/>
                <w:szCs w:val="24"/>
              </w:rPr>
            </w:pPr>
            <w:r w:rsidRPr="002F0CEB">
              <w:rPr>
                <w:rFonts w:ascii="Times New Roman" w:eastAsia="Times New Roman" w:hAnsi="Times New Roman" w:cs="Times New Roman"/>
                <w:sz w:val="24"/>
                <w:szCs w:val="24"/>
              </w:rPr>
              <w:t>‘t’ RATIO</w:t>
            </w:r>
          </w:p>
        </w:tc>
      </w:tr>
      <w:tr w:rsidR="00953432" w:rsidRPr="002F0CEB" w:rsidTr="00DB24C8">
        <w:trPr>
          <w:trHeight w:val="1"/>
        </w:trPr>
        <w:tc>
          <w:tcPr>
            <w:tcW w:w="1560" w:type="dxa"/>
            <w:vMerge w:val="restart"/>
            <w:shd w:val="clear" w:color="000000" w:fill="FFFFFF"/>
            <w:vAlign w:val="center"/>
          </w:tcPr>
          <w:p w:rsidR="00953432" w:rsidRPr="002F0CEB" w:rsidRDefault="00953432" w:rsidP="00996640">
            <w:pPr>
              <w:autoSpaceDE w:val="0"/>
              <w:autoSpaceDN w:val="0"/>
              <w:adjustRightInd w:val="0"/>
              <w:spacing w:after="0" w:line="240" w:lineRule="auto"/>
              <w:jc w:val="center"/>
              <w:rPr>
                <w:rFonts w:ascii="Times New Roman" w:hAnsi="Times New Roman" w:cs="Times New Roman"/>
                <w:sz w:val="24"/>
                <w:szCs w:val="24"/>
              </w:rPr>
            </w:pPr>
            <w:r w:rsidRPr="002F0CEB">
              <w:rPr>
                <w:rFonts w:ascii="Times New Roman" w:hAnsi="Times New Roman" w:cs="Times New Roman"/>
                <w:sz w:val="24"/>
                <w:szCs w:val="24"/>
              </w:rPr>
              <w:t xml:space="preserve">Cardiovascular </w:t>
            </w:r>
          </w:p>
          <w:p w:rsidR="00953432" w:rsidRPr="002F0CEB" w:rsidRDefault="00953432" w:rsidP="00996640">
            <w:pPr>
              <w:autoSpaceDE w:val="0"/>
              <w:autoSpaceDN w:val="0"/>
              <w:adjustRightInd w:val="0"/>
              <w:spacing w:after="0" w:line="240" w:lineRule="auto"/>
              <w:jc w:val="center"/>
              <w:rPr>
                <w:rFonts w:ascii="Times New Roman" w:eastAsia="Times New Roman" w:hAnsi="Times New Roman" w:cs="Times New Roman"/>
                <w:sz w:val="24"/>
                <w:szCs w:val="24"/>
              </w:rPr>
            </w:pPr>
            <w:r w:rsidRPr="002F0CEB">
              <w:rPr>
                <w:rFonts w:ascii="Times New Roman" w:hAnsi="Times New Roman" w:cs="Times New Roman"/>
                <w:sz w:val="24"/>
                <w:szCs w:val="24"/>
              </w:rPr>
              <w:t>Endurance</w:t>
            </w:r>
          </w:p>
        </w:tc>
        <w:tc>
          <w:tcPr>
            <w:tcW w:w="1559" w:type="dxa"/>
            <w:vMerge w:val="restart"/>
            <w:shd w:val="clear" w:color="000000" w:fill="FFFFFF"/>
            <w:vAlign w:val="center"/>
          </w:tcPr>
          <w:p w:rsidR="00953432" w:rsidRPr="002F0CEB" w:rsidRDefault="00953432" w:rsidP="00996640">
            <w:pPr>
              <w:autoSpaceDE w:val="0"/>
              <w:autoSpaceDN w:val="0"/>
              <w:adjustRightInd w:val="0"/>
              <w:spacing w:after="0" w:line="240" w:lineRule="auto"/>
              <w:jc w:val="center"/>
              <w:rPr>
                <w:rFonts w:ascii="Times New Roman" w:eastAsia="Times New Roman" w:hAnsi="Times New Roman" w:cs="Times New Roman"/>
                <w:sz w:val="24"/>
                <w:szCs w:val="24"/>
              </w:rPr>
            </w:pPr>
            <w:r w:rsidRPr="002F0CEB">
              <w:rPr>
                <w:rFonts w:ascii="Times New Roman" w:eastAsia="Times New Roman" w:hAnsi="Times New Roman" w:cs="Times New Roman"/>
                <w:sz w:val="24"/>
                <w:szCs w:val="24"/>
              </w:rPr>
              <w:t>C</w:t>
            </w:r>
            <w:r w:rsidR="00B90B9B" w:rsidRPr="002F0CEB">
              <w:rPr>
                <w:rFonts w:ascii="Times New Roman" w:eastAsia="Times New Roman" w:hAnsi="Times New Roman" w:cs="Times New Roman"/>
                <w:sz w:val="24"/>
                <w:szCs w:val="24"/>
              </w:rPr>
              <w:t xml:space="preserve">ontrol group </w:t>
            </w:r>
          </w:p>
        </w:tc>
        <w:tc>
          <w:tcPr>
            <w:tcW w:w="992" w:type="dxa"/>
            <w:shd w:val="clear" w:color="000000" w:fill="FFFFFF"/>
            <w:vAlign w:val="center"/>
          </w:tcPr>
          <w:p w:rsidR="00953432" w:rsidRPr="002F0CEB" w:rsidRDefault="00953432" w:rsidP="00996640">
            <w:pPr>
              <w:autoSpaceDE w:val="0"/>
              <w:autoSpaceDN w:val="0"/>
              <w:adjustRightInd w:val="0"/>
              <w:spacing w:after="0" w:line="240" w:lineRule="auto"/>
              <w:jc w:val="center"/>
              <w:rPr>
                <w:rFonts w:ascii="Times New Roman" w:eastAsia="Times New Roman" w:hAnsi="Times New Roman" w:cs="Times New Roman"/>
                <w:sz w:val="24"/>
                <w:szCs w:val="24"/>
              </w:rPr>
            </w:pPr>
            <w:r w:rsidRPr="002F0CEB">
              <w:rPr>
                <w:rFonts w:ascii="Times New Roman" w:eastAsia="Times New Roman" w:hAnsi="Times New Roman" w:cs="Times New Roman"/>
                <w:sz w:val="24"/>
                <w:szCs w:val="24"/>
              </w:rPr>
              <w:t>Pre</w:t>
            </w:r>
          </w:p>
        </w:tc>
        <w:tc>
          <w:tcPr>
            <w:tcW w:w="1047" w:type="dxa"/>
            <w:shd w:val="clear" w:color="000000" w:fill="FFFFFF"/>
          </w:tcPr>
          <w:p w:rsidR="00953432" w:rsidRPr="002F0CEB" w:rsidRDefault="00953432" w:rsidP="00996640">
            <w:pPr>
              <w:tabs>
                <w:tab w:val="left" w:pos="316"/>
              </w:tabs>
              <w:spacing w:after="0" w:line="240" w:lineRule="auto"/>
              <w:jc w:val="center"/>
              <w:rPr>
                <w:rFonts w:ascii="Times New Roman" w:hAnsi="Times New Roman" w:cs="Times New Roman"/>
                <w:bCs/>
                <w:sz w:val="24"/>
                <w:szCs w:val="24"/>
              </w:rPr>
            </w:pPr>
            <w:r w:rsidRPr="002F0CEB">
              <w:rPr>
                <w:rFonts w:ascii="Times New Roman" w:hAnsi="Times New Roman" w:cs="Times New Roman"/>
                <w:bCs/>
                <w:sz w:val="24"/>
                <w:szCs w:val="24"/>
              </w:rPr>
              <w:t>2142.26</w:t>
            </w:r>
          </w:p>
        </w:tc>
        <w:tc>
          <w:tcPr>
            <w:tcW w:w="1536" w:type="dxa"/>
            <w:shd w:val="clear" w:color="000000" w:fill="FFFFFF"/>
          </w:tcPr>
          <w:p w:rsidR="00953432" w:rsidRPr="002F0CEB" w:rsidRDefault="00953432" w:rsidP="00996640">
            <w:pPr>
              <w:tabs>
                <w:tab w:val="left" w:pos="316"/>
              </w:tabs>
              <w:spacing w:after="0" w:line="240" w:lineRule="auto"/>
              <w:jc w:val="center"/>
              <w:rPr>
                <w:rFonts w:ascii="Times New Roman" w:hAnsi="Times New Roman" w:cs="Times New Roman"/>
                <w:bCs/>
                <w:sz w:val="24"/>
                <w:szCs w:val="24"/>
              </w:rPr>
            </w:pPr>
            <w:r w:rsidRPr="002F0CEB">
              <w:rPr>
                <w:rFonts w:ascii="Times New Roman" w:hAnsi="Times New Roman" w:cs="Times New Roman"/>
                <w:bCs/>
                <w:sz w:val="24"/>
                <w:szCs w:val="24"/>
              </w:rPr>
              <w:t>395.33</w:t>
            </w:r>
          </w:p>
        </w:tc>
        <w:tc>
          <w:tcPr>
            <w:tcW w:w="1670" w:type="dxa"/>
            <w:vMerge w:val="restart"/>
            <w:shd w:val="clear" w:color="000000" w:fill="FFFFFF"/>
            <w:vAlign w:val="center"/>
          </w:tcPr>
          <w:p w:rsidR="00953432" w:rsidRPr="002F0CEB" w:rsidRDefault="00953432" w:rsidP="00996640">
            <w:pPr>
              <w:autoSpaceDE w:val="0"/>
              <w:autoSpaceDN w:val="0"/>
              <w:adjustRightInd w:val="0"/>
              <w:spacing w:after="0" w:line="240" w:lineRule="auto"/>
              <w:jc w:val="center"/>
              <w:rPr>
                <w:rFonts w:ascii="Times New Roman" w:eastAsia="Times New Roman" w:hAnsi="Times New Roman" w:cs="Times New Roman"/>
                <w:sz w:val="24"/>
                <w:szCs w:val="24"/>
              </w:rPr>
            </w:pPr>
            <w:r w:rsidRPr="002F0CEB">
              <w:rPr>
                <w:rFonts w:ascii="Times New Roman" w:eastAsia="Times New Roman" w:hAnsi="Times New Roman" w:cs="Times New Roman"/>
                <w:sz w:val="24"/>
                <w:szCs w:val="24"/>
              </w:rPr>
              <w:t>0.01</w:t>
            </w:r>
          </w:p>
        </w:tc>
        <w:tc>
          <w:tcPr>
            <w:tcW w:w="1212" w:type="dxa"/>
            <w:vMerge w:val="restart"/>
            <w:shd w:val="clear" w:color="000000" w:fill="FFFFFF"/>
            <w:vAlign w:val="center"/>
          </w:tcPr>
          <w:p w:rsidR="00953432" w:rsidRPr="002F0CEB" w:rsidRDefault="00953432" w:rsidP="00996640">
            <w:pPr>
              <w:autoSpaceDE w:val="0"/>
              <w:autoSpaceDN w:val="0"/>
              <w:adjustRightInd w:val="0"/>
              <w:spacing w:after="0" w:line="240" w:lineRule="auto"/>
              <w:jc w:val="center"/>
              <w:rPr>
                <w:rFonts w:ascii="Times New Roman" w:eastAsia="Times New Roman" w:hAnsi="Times New Roman" w:cs="Times New Roman"/>
                <w:sz w:val="24"/>
                <w:szCs w:val="24"/>
              </w:rPr>
            </w:pPr>
            <w:r w:rsidRPr="002F0CEB">
              <w:rPr>
                <w:rFonts w:ascii="Times New Roman" w:eastAsia="Times New Roman" w:hAnsi="Times New Roman" w:cs="Times New Roman"/>
                <w:sz w:val="24"/>
                <w:szCs w:val="24"/>
              </w:rPr>
              <w:t>0.</w:t>
            </w:r>
            <w:r w:rsidRPr="002F0CEB">
              <w:rPr>
                <w:rFonts w:ascii="Times New Roman" w:hAnsi="Times New Roman" w:cs="Times New Roman"/>
                <w:sz w:val="24"/>
                <w:szCs w:val="24"/>
              </w:rPr>
              <w:t>75</w:t>
            </w:r>
          </w:p>
        </w:tc>
      </w:tr>
      <w:tr w:rsidR="00953432" w:rsidRPr="002F0CEB" w:rsidTr="00DB24C8">
        <w:trPr>
          <w:trHeight w:val="1"/>
        </w:trPr>
        <w:tc>
          <w:tcPr>
            <w:tcW w:w="1560" w:type="dxa"/>
            <w:vMerge/>
            <w:shd w:val="clear" w:color="000000" w:fill="FFFFFF"/>
            <w:vAlign w:val="center"/>
          </w:tcPr>
          <w:p w:rsidR="00953432" w:rsidRPr="002F0CEB" w:rsidRDefault="00953432" w:rsidP="00996640">
            <w:pPr>
              <w:autoSpaceDE w:val="0"/>
              <w:autoSpaceDN w:val="0"/>
              <w:adjustRightInd w:val="0"/>
              <w:spacing w:after="0" w:line="240" w:lineRule="auto"/>
              <w:rPr>
                <w:rFonts w:ascii="Times New Roman" w:eastAsia="Times New Roman" w:hAnsi="Times New Roman" w:cs="Times New Roman"/>
                <w:sz w:val="24"/>
                <w:szCs w:val="24"/>
              </w:rPr>
            </w:pPr>
          </w:p>
        </w:tc>
        <w:tc>
          <w:tcPr>
            <w:tcW w:w="1559" w:type="dxa"/>
            <w:vMerge/>
            <w:shd w:val="clear" w:color="000000" w:fill="FFFFFF"/>
            <w:vAlign w:val="center"/>
          </w:tcPr>
          <w:p w:rsidR="00953432" w:rsidRPr="002F0CEB" w:rsidRDefault="00953432" w:rsidP="00996640">
            <w:pPr>
              <w:autoSpaceDE w:val="0"/>
              <w:autoSpaceDN w:val="0"/>
              <w:adjustRightInd w:val="0"/>
              <w:spacing w:after="0" w:line="240" w:lineRule="auto"/>
              <w:rPr>
                <w:rFonts w:ascii="Times New Roman" w:eastAsia="Times New Roman" w:hAnsi="Times New Roman" w:cs="Times New Roman"/>
                <w:sz w:val="24"/>
                <w:szCs w:val="24"/>
              </w:rPr>
            </w:pPr>
          </w:p>
        </w:tc>
        <w:tc>
          <w:tcPr>
            <w:tcW w:w="992" w:type="dxa"/>
            <w:shd w:val="clear" w:color="000000" w:fill="FFFFFF"/>
            <w:vAlign w:val="center"/>
          </w:tcPr>
          <w:p w:rsidR="00953432" w:rsidRPr="002F0CEB" w:rsidRDefault="00953432" w:rsidP="00996640">
            <w:pPr>
              <w:autoSpaceDE w:val="0"/>
              <w:autoSpaceDN w:val="0"/>
              <w:adjustRightInd w:val="0"/>
              <w:spacing w:after="0" w:line="240" w:lineRule="auto"/>
              <w:jc w:val="center"/>
              <w:rPr>
                <w:rFonts w:ascii="Times New Roman" w:eastAsia="Times New Roman" w:hAnsi="Times New Roman" w:cs="Times New Roman"/>
                <w:sz w:val="24"/>
                <w:szCs w:val="24"/>
              </w:rPr>
            </w:pPr>
            <w:r w:rsidRPr="002F0CEB">
              <w:rPr>
                <w:rFonts w:ascii="Times New Roman" w:eastAsia="Times New Roman" w:hAnsi="Times New Roman" w:cs="Times New Roman"/>
                <w:sz w:val="24"/>
                <w:szCs w:val="24"/>
              </w:rPr>
              <w:t>Post</w:t>
            </w:r>
          </w:p>
        </w:tc>
        <w:tc>
          <w:tcPr>
            <w:tcW w:w="1047" w:type="dxa"/>
            <w:shd w:val="clear" w:color="000000" w:fill="FFFFFF"/>
          </w:tcPr>
          <w:p w:rsidR="00953432" w:rsidRPr="002F0CEB" w:rsidRDefault="00953432" w:rsidP="00996640">
            <w:pPr>
              <w:tabs>
                <w:tab w:val="left" w:pos="316"/>
              </w:tabs>
              <w:spacing w:after="0" w:line="240" w:lineRule="auto"/>
              <w:jc w:val="center"/>
              <w:rPr>
                <w:rFonts w:ascii="Times New Roman" w:hAnsi="Times New Roman" w:cs="Times New Roman"/>
                <w:bCs/>
                <w:sz w:val="24"/>
                <w:szCs w:val="24"/>
              </w:rPr>
            </w:pPr>
            <w:r w:rsidRPr="002F0CEB">
              <w:rPr>
                <w:rFonts w:ascii="Times New Roman" w:hAnsi="Times New Roman" w:cs="Times New Roman"/>
                <w:bCs/>
                <w:sz w:val="24"/>
                <w:szCs w:val="24"/>
              </w:rPr>
              <w:t>2142.73</w:t>
            </w:r>
          </w:p>
        </w:tc>
        <w:tc>
          <w:tcPr>
            <w:tcW w:w="1536" w:type="dxa"/>
            <w:shd w:val="clear" w:color="000000" w:fill="FFFFFF"/>
          </w:tcPr>
          <w:p w:rsidR="00953432" w:rsidRPr="002F0CEB" w:rsidRDefault="00953432" w:rsidP="00996640">
            <w:pPr>
              <w:tabs>
                <w:tab w:val="left" w:pos="316"/>
              </w:tabs>
              <w:spacing w:after="0" w:line="240" w:lineRule="auto"/>
              <w:jc w:val="center"/>
              <w:rPr>
                <w:rFonts w:ascii="Times New Roman" w:hAnsi="Times New Roman" w:cs="Times New Roman"/>
                <w:bCs/>
                <w:sz w:val="24"/>
                <w:szCs w:val="24"/>
              </w:rPr>
            </w:pPr>
            <w:r w:rsidRPr="002F0CEB">
              <w:rPr>
                <w:rFonts w:ascii="Times New Roman" w:hAnsi="Times New Roman" w:cs="Times New Roman"/>
                <w:bCs/>
                <w:sz w:val="24"/>
                <w:szCs w:val="24"/>
              </w:rPr>
              <w:t>395.45</w:t>
            </w:r>
          </w:p>
        </w:tc>
        <w:tc>
          <w:tcPr>
            <w:tcW w:w="1670" w:type="dxa"/>
            <w:vMerge/>
            <w:shd w:val="clear" w:color="000000" w:fill="FFFFFF"/>
            <w:vAlign w:val="center"/>
          </w:tcPr>
          <w:p w:rsidR="00953432" w:rsidRPr="002F0CEB" w:rsidRDefault="00953432" w:rsidP="00996640">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212" w:type="dxa"/>
            <w:vMerge/>
            <w:shd w:val="clear" w:color="000000" w:fill="FFFFFF"/>
            <w:vAlign w:val="center"/>
          </w:tcPr>
          <w:p w:rsidR="00953432" w:rsidRPr="002F0CEB" w:rsidRDefault="00953432" w:rsidP="00996640">
            <w:pPr>
              <w:autoSpaceDE w:val="0"/>
              <w:autoSpaceDN w:val="0"/>
              <w:adjustRightInd w:val="0"/>
              <w:spacing w:after="0" w:line="240" w:lineRule="auto"/>
              <w:jc w:val="center"/>
              <w:rPr>
                <w:rFonts w:ascii="Times New Roman" w:eastAsia="Times New Roman" w:hAnsi="Times New Roman" w:cs="Times New Roman"/>
                <w:sz w:val="24"/>
                <w:szCs w:val="24"/>
              </w:rPr>
            </w:pPr>
          </w:p>
        </w:tc>
      </w:tr>
      <w:tr w:rsidR="00953432" w:rsidRPr="002F0CEB" w:rsidTr="00DB24C8">
        <w:trPr>
          <w:trHeight w:val="1"/>
        </w:trPr>
        <w:tc>
          <w:tcPr>
            <w:tcW w:w="1560" w:type="dxa"/>
            <w:vMerge/>
            <w:shd w:val="clear" w:color="000000" w:fill="FFFFFF"/>
            <w:vAlign w:val="center"/>
          </w:tcPr>
          <w:p w:rsidR="00953432" w:rsidRPr="002F0CEB" w:rsidRDefault="00953432" w:rsidP="00996640">
            <w:pPr>
              <w:autoSpaceDE w:val="0"/>
              <w:autoSpaceDN w:val="0"/>
              <w:adjustRightInd w:val="0"/>
              <w:spacing w:after="0" w:line="240" w:lineRule="auto"/>
              <w:rPr>
                <w:rFonts w:ascii="Times New Roman" w:eastAsia="Times New Roman" w:hAnsi="Times New Roman" w:cs="Times New Roman"/>
                <w:sz w:val="24"/>
                <w:szCs w:val="24"/>
              </w:rPr>
            </w:pPr>
          </w:p>
        </w:tc>
        <w:tc>
          <w:tcPr>
            <w:tcW w:w="1559" w:type="dxa"/>
            <w:vMerge w:val="restart"/>
            <w:shd w:val="clear" w:color="000000" w:fill="FFFFFF"/>
            <w:vAlign w:val="center"/>
          </w:tcPr>
          <w:p w:rsidR="00953432" w:rsidRPr="002F0CEB" w:rsidRDefault="00B90B9B" w:rsidP="00996640">
            <w:pPr>
              <w:autoSpaceDE w:val="0"/>
              <w:autoSpaceDN w:val="0"/>
              <w:adjustRightInd w:val="0"/>
              <w:spacing w:after="0" w:line="240" w:lineRule="auto"/>
              <w:jc w:val="center"/>
              <w:rPr>
                <w:rFonts w:ascii="Times New Roman" w:eastAsia="Times New Roman" w:hAnsi="Times New Roman" w:cs="Times New Roman"/>
                <w:sz w:val="24"/>
                <w:szCs w:val="24"/>
              </w:rPr>
            </w:pPr>
            <w:r w:rsidRPr="002F0CEB">
              <w:rPr>
                <w:rFonts w:ascii="Times New Roman" w:eastAsia="Times New Roman" w:hAnsi="Times New Roman" w:cs="Times New Roman"/>
                <w:sz w:val="24"/>
                <w:szCs w:val="24"/>
              </w:rPr>
              <w:t xml:space="preserve">Experimental group </w:t>
            </w:r>
          </w:p>
        </w:tc>
        <w:tc>
          <w:tcPr>
            <w:tcW w:w="992" w:type="dxa"/>
            <w:shd w:val="clear" w:color="000000" w:fill="FFFFFF"/>
            <w:vAlign w:val="center"/>
          </w:tcPr>
          <w:p w:rsidR="00953432" w:rsidRPr="002F0CEB" w:rsidRDefault="00953432" w:rsidP="00996640">
            <w:pPr>
              <w:autoSpaceDE w:val="0"/>
              <w:autoSpaceDN w:val="0"/>
              <w:adjustRightInd w:val="0"/>
              <w:spacing w:after="0" w:line="240" w:lineRule="auto"/>
              <w:jc w:val="center"/>
              <w:rPr>
                <w:rFonts w:ascii="Times New Roman" w:eastAsia="Times New Roman" w:hAnsi="Times New Roman" w:cs="Times New Roman"/>
                <w:sz w:val="24"/>
                <w:szCs w:val="24"/>
              </w:rPr>
            </w:pPr>
            <w:r w:rsidRPr="002F0CEB">
              <w:rPr>
                <w:rFonts w:ascii="Times New Roman" w:eastAsia="Times New Roman" w:hAnsi="Times New Roman" w:cs="Times New Roman"/>
                <w:sz w:val="24"/>
                <w:szCs w:val="24"/>
              </w:rPr>
              <w:t>Pre</w:t>
            </w:r>
          </w:p>
        </w:tc>
        <w:tc>
          <w:tcPr>
            <w:tcW w:w="1047" w:type="dxa"/>
            <w:shd w:val="clear" w:color="000000" w:fill="FFFFFF"/>
          </w:tcPr>
          <w:p w:rsidR="00953432" w:rsidRPr="002F0CEB" w:rsidRDefault="00953432" w:rsidP="00996640">
            <w:pPr>
              <w:tabs>
                <w:tab w:val="left" w:pos="316"/>
              </w:tabs>
              <w:spacing w:after="0" w:line="240" w:lineRule="auto"/>
              <w:jc w:val="center"/>
              <w:rPr>
                <w:rFonts w:ascii="Times New Roman" w:hAnsi="Times New Roman" w:cs="Times New Roman"/>
                <w:bCs/>
                <w:sz w:val="24"/>
                <w:szCs w:val="24"/>
              </w:rPr>
            </w:pPr>
            <w:r w:rsidRPr="002F0CEB">
              <w:rPr>
                <w:rFonts w:ascii="Times New Roman" w:hAnsi="Times New Roman" w:cs="Times New Roman"/>
                <w:bCs/>
                <w:sz w:val="24"/>
                <w:szCs w:val="24"/>
              </w:rPr>
              <w:t>2344.27</w:t>
            </w:r>
          </w:p>
        </w:tc>
        <w:tc>
          <w:tcPr>
            <w:tcW w:w="1536" w:type="dxa"/>
            <w:shd w:val="clear" w:color="000000" w:fill="FFFFFF"/>
          </w:tcPr>
          <w:p w:rsidR="00953432" w:rsidRPr="002F0CEB" w:rsidRDefault="00953432" w:rsidP="00996640">
            <w:pPr>
              <w:tabs>
                <w:tab w:val="left" w:pos="316"/>
              </w:tabs>
              <w:spacing w:after="0" w:line="240" w:lineRule="auto"/>
              <w:jc w:val="center"/>
              <w:rPr>
                <w:rFonts w:ascii="Times New Roman" w:hAnsi="Times New Roman" w:cs="Times New Roman"/>
                <w:bCs/>
                <w:sz w:val="24"/>
                <w:szCs w:val="24"/>
              </w:rPr>
            </w:pPr>
            <w:r w:rsidRPr="002F0CEB">
              <w:rPr>
                <w:rFonts w:ascii="Times New Roman" w:hAnsi="Times New Roman" w:cs="Times New Roman"/>
                <w:bCs/>
                <w:sz w:val="24"/>
                <w:szCs w:val="24"/>
              </w:rPr>
              <w:t>354.01</w:t>
            </w:r>
          </w:p>
        </w:tc>
        <w:tc>
          <w:tcPr>
            <w:tcW w:w="1670" w:type="dxa"/>
            <w:vMerge w:val="restart"/>
            <w:shd w:val="clear" w:color="000000" w:fill="FFFFFF"/>
            <w:vAlign w:val="center"/>
          </w:tcPr>
          <w:p w:rsidR="00953432" w:rsidRPr="002F0CEB" w:rsidRDefault="00953432" w:rsidP="00996640">
            <w:pPr>
              <w:autoSpaceDE w:val="0"/>
              <w:autoSpaceDN w:val="0"/>
              <w:adjustRightInd w:val="0"/>
              <w:spacing w:after="0" w:line="240" w:lineRule="auto"/>
              <w:jc w:val="center"/>
              <w:rPr>
                <w:rFonts w:ascii="Times New Roman" w:eastAsia="Times New Roman" w:hAnsi="Times New Roman" w:cs="Times New Roman"/>
                <w:sz w:val="24"/>
                <w:szCs w:val="24"/>
              </w:rPr>
            </w:pPr>
            <w:r w:rsidRPr="002F0CEB">
              <w:rPr>
                <w:rFonts w:ascii="Times New Roman" w:eastAsia="Times New Roman" w:hAnsi="Times New Roman" w:cs="Times New Roman"/>
                <w:sz w:val="24"/>
                <w:szCs w:val="24"/>
              </w:rPr>
              <w:t>0.64</w:t>
            </w:r>
          </w:p>
        </w:tc>
        <w:tc>
          <w:tcPr>
            <w:tcW w:w="1212" w:type="dxa"/>
            <w:vMerge w:val="restart"/>
            <w:shd w:val="clear" w:color="000000" w:fill="FFFFFF"/>
            <w:vAlign w:val="center"/>
          </w:tcPr>
          <w:p w:rsidR="00953432" w:rsidRPr="002F0CEB" w:rsidRDefault="00953432" w:rsidP="00996640">
            <w:pPr>
              <w:autoSpaceDE w:val="0"/>
              <w:autoSpaceDN w:val="0"/>
              <w:adjustRightInd w:val="0"/>
              <w:spacing w:after="0" w:line="240" w:lineRule="auto"/>
              <w:jc w:val="center"/>
              <w:rPr>
                <w:rFonts w:ascii="Times New Roman" w:eastAsia="Times New Roman" w:hAnsi="Times New Roman" w:cs="Times New Roman"/>
                <w:sz w:val="24"/>
                <w:szCs w:val="24"/>
              </w:rPr>
            </w:pPr>
            <w:r w:rsidRPr="002F0CEB">
              <w:rPr>
                <w:rFonts w:ascii="Times New Roman" w:hAnsi="Times New Roman" w:cs="Times New Roman"/>
                <w:sz w:val="24"/>
                <w:szCs w:val="24"/>
              </w:rPr>
              <w:t>16.23</w:t>
            </w:r>
            <w:r w:rsidRPr="002F0CEB">
              <w:rPr>
                <w:rFonts w:ascii="Times New Roman" w:eastAsia="Times New Roman" w:hAnsi="Times New Roman" w:cs="Times New Roman"/>
                <w:sz w:val="24"/>
                <w:szCs w:val="24"/>
              </w:rPr>
              <w:t>*</w:t>
            </w:r>
          </w:p>
        </w:tc>
      </w:tr>
      <w:tr w:rsidR="00953432" w:rsidRPr="002F0CEB" w:rsidTr="00DB24C8">
        <w:trPr>
          <w:trHeight w:val="1"/>
        </w:trPr>
        <w:tc>
          <w:tcPr>
            <w:tcW w:w="1560" w:type="dxa"/>
            <w:vMerge/>
            <w:shd w:val="clear" w:color="000000" w:fill="FFFFFF"/>
            <w:vAlign w:val="center"/>
          </w:tcPr>
          <w:p w:rsidR="00953432" w:rsidRPr="002F0CEB" w:rsidRDefault="00953432" w:rsidP="00996640">
            <w:pPr>
              <w:autoSpaceDE w:val="0"/>
              <w:autoSpaceDN w:val="0"/>
              <w:adjustRightInd w:val="0"/>
              <w:spacing w:after="0" w:line="240" w:lineRule="auto"/>
              <w:rPr>
                <w:rFonts w:ascii="Times New Roman" w:eastAsia="Times New Roman" w:hAnsi="Times New Roman" w:cs="Times New Roman"/>
                <w:sz w:val="24"/>
                <w:szCs w:val="24"/>
              </w:rPr>
            </w:pPr>
          </w:p>
        </w:tc>
        <w:tc>
          <w:tcPr>
            <w:tcW w:w="1559" w:type="dxa"/>
            <w:vMerge/>
            <w:shd w:val="clear" w:color="000000" w:fill="FFFFFF"/>
            <w:vAlign w:val="center"/>
          </w:tcPr>
          <w:p w:rsidR="00953432" w:rsidRPr="002F0CEB" w:rsidRDefault="00953432" w:rsidP="00996640">
            <w:pPr>
              <w:autoSpaceDE w:val="0"/>
              <w:autoSpaceDN w:val="0"/>
              <w:adjustRightInd w:val="0"/>
              <w:spacing w:after="0" w:line="240" w:lineRule="auto"/>
              <w:rPr>
                <w:rFonts w:ascii="Times New Roman" w:eastAsia="Times New Roman" w:hAnsi="Times New Roman" w:cs="Times New Roman"/>
                <w:sz w:val="24"/>
                <w:szCs w:val="24"/>
              </w:rPr>
            </w:pPr>
          </w:p>
        </w:tc>
        <w:tc>
          <w:tcPr>
            <w:tcW w:w="992" w:type="dxa"/>
            <w:shd w:val="clear" w:color="000000" w:fill="FFFFFF"/>
            <w:vAlign w:val="center"/>
          </w:tcPr>
          <w:p w:rsidR="00953432" w:rsidRPr="002F0CEB" w:rsidRDefault="00953432" w:rsidP="00996640">
            <w:pPr>
              <w:autoSpaceDE w:val="0"/>
              <w:autoSpaceDN w:val="0"/>
              <w:adjustRightInd w:val="0"/>
              <w:spacing w:after="0" w:line="240" w:lineRule="auto"/>
              <w:jc w:val="center"/>
              <w:rPr>
                <w:rFonts w:ascii="Times New Roman" w:eastAsia="Times New Roman" w:hAnsi="Times New Roman" w:cs="Times New Roman"/>
                <w:sz w:val="24"/>
                <w:szCs w:val="24"/>
              </w:rPr>
            </w:pPr>
            <w:r w:rsidRPr="002F0CEB">
              <w:rPr>
                <w:rFonts w:ascii="Times New Roman" w:eastAsia="Times New Roman" w:hAnsi="Times New Roman" w:cs="Times New Roman"/>
                <w:sz w:val="24"/>
                <w:szCs w:val="24"/>
              </w:rPr>
              <w:t>Post</w:t>
            </w:r>
          </w:p>
        </w:tc>
        <w:tc>
          <w:tcPr>
            <w:tcW w:w="1047" w:type="dxa"/>
            <w:shd w:val="clear" w:color="000000" w:fill="FFFFFF"/>
          </w:tcPr>
          <w:p w:rsidR="00953432" w:rsidRPr="002F0CEB" w:rsidRDefault="00953432" w:rsidP="00996640">
            <w:pPr>
              <w:tabs>
                <w:tab w:val="left" w:pos="316"/>
              </w:tabs>
              <w:spacing w:after="0" w:line="240" w:lineRule="auto"/>
              <w:jc w:val="center"/>
              <w:rPr>
                <w:rFonts w:ascii="Times New Roman" w:hAnsi="Times New Roman" w:cs="Times New Roman"/>
                <w:bCs/>
                <w:sz w:val="24"/>
                <w:szCs w:val="24"/>
              </w:rPr>
            </w:pPr>
            <w:r w:rsidRPr="002F0CEB">
              <w:rPr>
                <w:rFonts w:ascii="Times New Roman" w:hAnsi="Times New Roman" w:cs="Times New Roman"/>
                <w:bCs/>
                <w:sz w:val="24"/>
                <w:szCs w:val="24"/>
              </w:rPr>
              <w:t>2500.07</w:t>
            </w:r>
          </w:p>
        </w:tc>
        <w:tc>
          <w:tcPr>
            <w:tcW w:w="1536" w:type="dxa"/>
            <w:shd w:val="clear" w:color="000000" w:fill="FFFFFF"/>
          </w:tcPr>
          <w:p w:rsidR="00953432" w:rsidRPr="002F0CEB" w:rsidRDefault="00953432" w:rsidP="00996640">
            <w:pPr>
              <w:tabs>
                <w:tab w:val="left" w:pos="316"/>
              </w:tabs>
              <w:spacing w:after="0" w:line="240" w:lineRule="auto"/>
              <w:jc w:val="center"/>
              <w:rPr>
                <w:rFonts w:ascii="Times New Roman" w:hAnsi="Times New Roman" w:cs="Times New Roman"/>
                <w:bCs/>
                <w:sz w:val="24"/>
                <w:szCs w:val="24"/>
              </w:rPr>
            </w:pPr>
            <w:r w:rsidRPr="002F0CEB">
              <w:rPr>
                <w:rFonts w:ascii="Times New Roman" w:hAnsi="Times New Roman" w:cs="Times New Roman"/>
                <w:bCs/>
                <w:sz w:val="24"/>
                <w:szCs w:val="24"/>
              </w:rPr>
              <w:t>353.01</w:t>
            </w:r>
          </w:p>
        </w:tc>
        <w:tc>
          <w:tcPr>
            <w:tcW w:w="1670" w:type="dxa"/>
            <w:vMerge/>
            <w:shd w:val="clear" w:color="000000" w:fill="FFFFFF"/>
            <w:vAlign w:val="center"/>
          </w:tcPr>
          <w:p w:rsidR="00953432" w:rsidRPr="002F0CEB" w:rsidRDefault="00953432" w:rsidP="00996640">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212" w:type="dxa"/>
            <w:vMerge/>
            <w:shd w:val="clear" w:color="000000" w:fill="FFFFFF"/>
            <w:vAlign w:val="center"/>
          </w:tcPr>
          <w:p w:rsidR="00953432" w:rsidRPr="002F0CEB" w:rsidRDefault="00953432" w:rsidP="00996640">
            <w:pPr>
              <w:autoSpaceDE w:val="0"/>
              <w:autoSpaceDN w:val="0"/>
              <w:adjustRightInd w:val="0"/>
              <w:spacing w:after="0" w:line="240" w:lineRule="auto"/>
              <w:jc w:val="center"/>
              <w:rPr>
                <w:rFonts w:ascii="Times New Roman" w:eastAsia="Times New Roman" w:hAnsi="Times New Roman" w:cs="Times New Roman"/>
                <w:sz w:val="24"/>
                <w:szCs w:val="24"/>
              </w:rPr>
            </w:pPr>
          </w:p>
        </w:tc>
      </w:tr>
      <w:tr w:rsidR="00B90B9B" w:rsidRPr="002F0CEB" w:rsidTr="00DB24C8">
        <w:trPr>
          <w:trHeight w:val="1"/>
        </w:trPr>
        <w:tc>
          <w:tcPr>
            <w:tcW w:w="1560" w:type="dxa"/>
            <w:vMerge w:val="restart"/>
            <w:shd w:val="clear" w:color="000000" w:fill="FFFFFF"/>
            <w:vAlign w:val="center"/>
          </w:tcPr>
          <w:p w:rsidR="00B90B9B" w:rsidRPr="002F0CEB" w:rsidRDefault="00B90B9B" w:rsidP="00996640">
            <w:pPr>
              <w:autoSpaceDE w:val="0"/>
              <w:autoSpaceDN w:val="0"/>
              <w:adjustRightInd w:val="0"/>
              <w:spacing w:after="0" w:line="240" w:lineRule="auto"/>
              <w:jc w:val="center"/>
              <w:rPr>
                <w:rFonts w:ascii="Times New Roman" w:eastAsia="Times New Roman" w:hAnsi="Times New Roman" w:cs="Times New Roman"/>
                <w:sz w:val="24"/>
                <w:szCs w:val="24"/>
              </w:rPr>
            </w:pPr>
            <w:r w:rsidRPr="002F0CEB">
              <w:rPr>
                <w:rFonts w:ascii="Times New Roman" w:eastAsia="Times New Roman" w:hAnsi="Times New Roman" w:cs="Times New Roman"/>
                <w:sz w:val="24"/>
                <w:szCs w:val="24"/>
              </w:rPr>
              <w:t>Explosive power</w:t>
            </w:r>
          </w:p>
        </w:tc>
        <w:tc>
          <w:tcPr>
            <w:tcW w:w="1559" w:type="dxa"/>
            <w:vMerge w:val="restart"/>
            <w:shd w:val="clear" w:color="000000" w:fill="FFFFFF"/>
            <w:vAlign w:val="center"/>
          </w:tcPr>
          <w:p w:rsidR="00B90B9B" w:rsidRPr="002F0CEB" w:rsidRDefault="00B90B9B" w:rsidP="00996640">
            <w:pPr>
              <w:autoSpaceDE w:val="0"/>
              <w:autoSpaceDN w:val="0"/>
              <w:adjustRightInd w:val="0"/>
              <w:spacing w:after="0" w:line="240" w:lineRule="auto"/>
              <w:jc w:val="center"/>
              <w:rPr>
                <w:rFonts w:ascii="Times New Roman" w:eastAsia="Times New Roman" w:hAnsi="Times New Roman" w:cs="Times New Roman"/>
                <w:sz w:val="24"/>
                <w:szCs w:val="24"/>
              </w:rPr>
            </w:pPr>
            <w:r w:rsidRPr="002F0CEB">
              <w:rPr>
                <w:rFonts w:ascii="Times New Roman" w:eastAsia="Times New Roman" w:hAnsi="Times New Roman" w:cs="Times New Roman"/>
                <w:sz w:val="24"/>
                <w:szCs w:val="24"/>
              </w:rPr>
              <w:t xml:space="preserve">Control group </w:t>
            </w:r>
          </w:p>
        </w:tc>
        <w:tc>
          <w:tcPr>
            <w:tcW w:w="992" w:type="dxa"/>
            <w:shd w:val="clear" w:color="000000" w:fill="FFFFFF"/>
            <w:vAlign w:val="center"/>
          </w:tcPr>
          <w:p w:rsidR="00B90B9B" w:rsidRPr="002F0CEB" w:rsidRDefault="00B90B9B" w:rsidP="00996640">
            <w:pPr>
              <w:autoSpaceDE w:val="0"/>
              <w:autoSpaceDN w:val="0"/>
              <w:adjustRightInd w:val="0"/>
              <w:spacing w:after="0" w:line="240" w:lineRule="auto"/>
              <w:jc w:val="center"/>
              <w:rPr>
                <w:rFonts w:ascii="Times New Roman" w:eastAsia="Times New Roman" w:hAnsi="Times New Roman" w:cs="Times New Roman"/>
                <w:sz w:val="24"/>
                <w:szCs w:val="24"/>
              </w:rPr>
            </w:pPr>
            <w:r w:rsidRPr="002F0CEB">
              <w:rPr>
                <w:rFonts w:ascii="Times New Roman" w:eastAsia="Times New Roman" w:hAnsi="Times New Roman" w:cs="Times New Roman"/>
                <w:sz w:val="24"/>
                <w:szCs w:val="24"/>
              </w:rPr>
              <w:t>Pre</w:t>
            </w:r>
          </w:p>
        </w:tc>
        <w:tc>
          <w:tcPr>
            <w:tcW w:w="1047" w:type="dxa"/>
            <w:shd w:val="clear" w:color="000000" w:fill="FFFFFF"/>
          </w:tcPr>
          <w:p w:rsidR="00B90B9B" w:rsidRPr="002F0CEB" w:rsidRDefault="00B90B9B" w:rsidP="00996640">
            <w:pPr>
              <w:tabs>
                <w:tab w:val="left" w:pos="316"/>
              </w:tabs>
              <w:spacing w:after="0" w:line="240" w:lineRule="auto"/>
              <w:jc w:val="center"/>
              <w:rPr>
                <w:rFonts w:ascii="Times New Roman" w:hAnsi="Times New Roman" w:cs="Times New Roman"/>
                <w:bCs/>
                <w:sz w:val="24"/>
                <w:szCs w:val="24"/>
              </w:rPr>
            </w:pPr>
            <w:r w:rsidRPr="002F0CEB">
              <w:rPr>
                <w:rFonts w:ascii="Times New Roman" w:hAnsi="Times New Roman" w:cs="Times New Roman"/>
                <w:bCs/>
                <w:sz w:val="24"/>
                <w:szCs w:val="24"/>
              </w:rPr>
              <w:t>2.066</w:t>
            </w:r>
          </w:p>
        </w:tc>
        <w:tc>
          <w:tcPr>
            <w:tcW w:w="1536" w:type="dxa"/>
            <w:shd w:val="clear" w:color="000000" w:fill="FFFFFF"/>
          </w:tcPr>
          <w:p w:rsidR="00B90B9B" w:rsidRPr="002F0CEB" w:rsidRDefault="00B90B9B" w:rsidP="00996640">
            <w:pPr>
              <w:tabs>
                <w:tab w:val="left" w:pos="316"/>
              </w:tabs>
              <w:spacing w:after="0" w:line="240" w:lineRule="auto"/>
              <w:jc w:val="center"/>
              <w:rPr>
                <w:rFonts w:ascii="Times New Roman" w:hAnsi="Times New Roman" w:cs="Times New Roman"/>
                <w:bCs/>
                <w:sz w:val="24"/>
                <w:szCs w:val="24"/>
              </w:rPr>
            </w:pPr>
            <w:r w:rsidRPr="002F0CEB">
              <w:rPr>
                <w:rFonts w:ascii="Times New Roman" w:hAnsi="Times New Roman" w:cs="Times New Roman"/>
                <w:bCs/>
                <w:sz w:val="24"/>
                <w:szCs w:val="24"/>
              </w:rPr>
              <w:t>0.186</w:t>
            </w:r>
          </w:p>
        </w:tc>
        <w:tc>
          <w:tcPr>
            <w:tcW w:w="1670" w:type="dxa"/>
            <w:vMerge w:val="restart"/>
            <w:shd w:val="clear" w:color="000000" w:fill="FFFFFF"/>
            <w:vAlign w:val="center"/>
          </w:tcPr>
          <w:p w:rsidR="00B90B9B" w:rsidRPr="002F0CEB" w:rsidRDefault="00B90B9B" w:rsidP="00996640">
            <w:pPr>
              <w:autoSpaceDE w:val="0"/>
              <w:autoSpaceDN w:val="0"/>
              <w:adjustRightInd w:val="0"/>
              <w:spacing w:after="0" w:line="240" w:lineRule="auto"/>
              <w:jc w:val="center"/>
              <w:rPr>
                <w:rFonts w:ascii="Times New Roman" w:eastAsia="Times New Roman" w:hAnsi="Times New Roman" w:cs="Times New Roman"/>
                <w:sz w:val="24"/>
                <w:szCs w:val="24"/>
              </w:rPr>
            </w:pPr>
            <w:r w:rsidRPr="002F0CEB">
              <w:rPr>
                <w:rFonts w:ascii="Times New Roman" w:eastAsia="Times New Roman" w:hAnsi="Times New Roman" w:cs="Times New Roman"/>
                <w:sz w:val="24"/>
                <w:szCs w:val="24"/>
              </w:rPr>
              <w:t>10.47</w:t>
            </w:r>
          </w:p>
        </w:tc>
        <w:tc>
          <w:tcPr>
            <w:tcW w:w="1212" w:type="dxa"/>
            <w:vMerge w:val="restart"/>
            <w:shd w:val="clear" w:color="000000" w:fill="FFFFFF"/>
            <w:vAlign w:val="center"/>
          </w:tcPr>
          <w:p w:rsidR="00B90B9B" w:rsidRPr="002F0CEB" w:rsidRDefault="00B90B9B" w:rsidP="00996640">
            <w:pPr>
              <w:autoSpaceDE w:val="0"/>
              <w:autoSpaceDN w:val="0"/>
              <w:adjustRightInd w:val="0"/>
              <w:spacing w:after="0" w:line="240" w:lineRule="auto"/>
              <w:jc w:val="center"/>
              <w:rPr>
                <w:rFonts w:ascii="Times New Roman" w:eastAsia="Times New Roman" w:hAnsi="Times New Roman" w:cs="Times New Roman"/>
                <w:sz w:val="24"/>
                <w:szCs w:val="24"/>
              </w:rPr>
            </w:pPr>
            <w:r w:rsidRPr="002F0CEB">
              <w:rPr>
                <w:rFonts w:ascii="Times New Roman" w:eastAsia="Times New Roman" w:hAnsi="Times New Roman" w:cs="Times New Roman"/>
                <w:sz w:val="24"/>
                <w:szCs w:val="24"/>
              </w:rPr>
              <w:t>0.</w:t>
            </w:r>
            <w:r w:rsidRPr="002F0CEB">
              <w:rPr>
                <w:rFonts w:ascii="Times New Roman" w:hAnsi="Times New Roman" w:cs="Times New Roman"/>
                <w:sz w:val="24"/>
                <w:szCs w:val="24"/>
              </w:rPr>
              <w:t>52</w:t>
            </w:r>
          </w:p>
        </w:tc>
      </w:tr>
      <w:tr w:rsidR="00B90B9B" w:rsidRPr="002F0CEB" w:rsidTr="00DB24C8">
        <w:trPr>
          <w:trHeight w:val="1"/>
        </w:trPr>
        <w:tc>
          <w:tcPr>
            <w:tcW w:w="1560" w:type="dxa"/>
            <w:vMerge/>
            <w:shd w:val="clear" w:color="000000" w:fill="FFFFFF"/>
            <w:vAlign w:val="center"/>
          </w:tcPr>
          <w:p w:rsidR="00B90B9B" w:rsidRPr="002F0CEB" w:rsidRDefault="00B90B9B" w:rsidP="00996640">
            <w:pPr>
              <w:autoSpaceDE w:val="0"/>
              <w:autoSpaceDN w:val="0"/>
              <w:adjustRightInd w:val="0"/>
              <w:spacing w:after="0" w:line="240" w:lineRule="auto"/>
              <w:rPr>
                <w:rFonts w:ascii="Times New Roman" w:eastAsia="Times New Roman" w:hAnsi="Times New Roman" w:cs="Times New Roman"/>
                <w:sz w:val="24"/>
                <w:szCs w:val="24"/>
              </w:rPr>
            </w:pPr>
          </w:p>
        </w:tc>
        <w:tc>
          <w:tcPr>
            <w:tcW w:w="1559" w:type="dxa"/>
            <w:vMerge/>
            <w:shd w:val="clear" w:color="000000" w:fill="FFFFFF"/>
            <w:vAlign w:val="center"/>
          </w:tcPr>
          <w:p w:rsidR="00B90B9B" w:rsidRPr="002F0CEB" w:rsidRDefault="00B90B9B" w:rsidP="00996640">
            <w:pPr>
              <w:autoSpaceDE w:val="0"/>
              <w:autoSpaceDN w:val="0"/>
              <w:adjustRightInd w:val="0"/>
              <w:spacing w:after="0" w:line="240" w:lineRule="auto"/>
              <w:rPr>
                <w:rFonts w:ascii="Times New Roman" w:eastAsia="Times New Roman" w:hAnsi="Times New Roman" w:cs="Times New Roman"/>
                <w:sz w:val="24"/>
                <w:szCs w:val="24"/>
              </w:rPr>
            </w:pPr>
          </w:p>
        </w:tc>
        <w:tc>
          <w:tcPr>
            <w:tcW w:w="992" w:type="dxa"/>
            <w:shd w:val="clear" w:color="000000" w:fill="FFFFFF"/>
            <w:vAlign w:val="center"/>
          </w:tcPr>
          <w:p w:rsidR="00B90B9B" w:rsidRPr="002F0CEB" w:rsidRDefault="00B90B9B" w:rsidP="00996640">
            <w:pPr>
              <w:autoSpaceDE w:val="0"/>
              <w:autoSpaceDN w:val="0"/>
              <w:adjustRightInd w:val="0"/>
              <w:spacing w:after="0" w:line="240" w:lineRule="auto"/>
              <w:jc w:val="center"/>
              <w:rPr>
                <w:rFonts w:ascii="Times New Roman" w:eastAsia="Times New Roman" w:hAnsi="Times New Roman" w:cs="Times New Roman"/>
                <w:sz w:val="24"/>
                <w:szCs w:val="24"/>
              </w:rPr>
            </w:pPr>
            <w:r w:rsidRPr="002F0CEB">
              <w:rPr>
                <w:rFonts w:ascii="Times New Roman" w:eastAsia="Times New Roman" w:hAnsi="Times New Roman" w:cs="Times New Roman"/>
                <w:sz w:val="24"/>
                <w:szCs w:val="24"/>
              </w:rPr>
              <w:t>Post</w:t>
            </w:r>
          </w:p>
        </w:tc>
        <w:tc>
          <w:tcPr>
            <w:tcW w:w="1047" w:type="dxa"/>
            <w:shd w:val="clear" w:color="000000" w:fill="FFFFFF"/>
          </w:tcPr>
          <w:p w:rsidR="00B90B9B" w:rsidRPr="002F0CEB" w:rsidRDefault="00B90B9B" w:rsidP="00996640">
            <w:pPr>
              <w:tabs>
                <w:tab w:val="left" w:pos="316"/>
              </w:tabs>
              <w:spacing w:after="0" w:line="240" w:lineRule="auto"/>
              <w:jc w:val="center"/>
              <w:rPr>
                <w:rFonts w:ascii="Times New Roman" w:hAnsi="Times New Roman" w:cs="Times New Roman"/>
                <w:bCs/>
                <w:sz w:val="24"/>
                <w:szCs w:val="24"/>
              </w:rPr>
            </w:pPr>
            <w:r w:rsidRPr="002F0CEB">
              <w:rPr>
                <w:rFonts w:ascii="Times New Roman" w:hAnsi="Times New Roman" w:cs="Times New Roman"/>
                <w:bCs/>
                <w:sz w:val="24"/>
                <w:szCs w:val="24"/>
              </w:rPr>
              <w:t>2.068</w:t>
            </w:r>
          </w:p>
        </w:tc>
        <w:tc>
          <w:tcPr>
            <w:tcW w:w="1536" w:type="dxa"/>
            <w:shd w:val="clear" w:color="000000" w:fill="FFFFFF"/>
          </w:tcPr>
          <w:p w:rsidR="00B90B9B" w:rsidRPr="002F0CEB" w:rsidRDefault="00B90B9B" w:rsidP="00996640">
            <w:pPr>
              <w:tabs>
                <w:tab w:val="left" w:pos="316"/>
              </w:tabs>
              <w:spacing w:after="0" w:line="240" w:lineRule="auto"/>
              <w:jc w:val="center"/>
              <w:rPr>
                <w:rFonts w:ascii="Times New Roman" w:hAnsi="Times New Roman" w:cs="Times New Roman"/>
                <w:bCs/>
                <w:sz w:val="24"/>
                <w:szCs w:val="24"/>
              </w:rPr>
            </w:pPr>
            <w:r w:rsidRPr="002F0CEB">
              <w:rPr>
                <w:rFonts w:ascii="Times New Roman" w:hAnsi="Times New Roman" w:cs="Times New Roman"/>
                <w:bCs/>
                <w:sz w:val="24"/>
                <w:szCs w:val="24"/>
              </w:rPr>
              <w:t>0.186</w:t>
            </w:r>
          </w:p>
        </w:tc>
        <w:tc>
          <w:tcPr>
            <w:tcW w:w="1670" w:type="dxa"/>
            <w:vMerge/>
            <w:shd w:val="clear" w:color="000000" w:fill="FFFFFF"/>
            <w:vAlign w:val="center"/>
          </w:tcPr>
          <w:p w:rsidR="00B90B9B" w:rsidRPr="002F0CEB" w:rsidRDefault="00B90B9B" w:rsidP="00996640">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212" w:type="dxa"/>
            <w:vMerge/>
            <w:shd w:val="clear" w:color="000000" w:fill="FFFFFF"/>
            <w:vAlign w:val="center"/>
          </w:tcPr>
          <w:p w:rsidR="00B90B9B" w:rsidRPr="002F0CEB" w:rsidRDefault="00B90B9B" w:rsidP="00996640">
            <w:pPr>
              <w:autoSpaceDE w:val="0"/>
              <w:autoSpaceDN w:val="0"/>
              <w:adjustRightInd w:val="0"/>
              <w:spacing w:after="0" w:line="240" w:lineRule="auto"/>
              <w:jc w:val="center"/>
              <w:rPr>
                <w:rFonts w:ascii="Times New Roman" w:eastAsia="Times New Roman" w:hAnsi="Times New Roman" w:cs="Times New Roman"/>
                <w:sz w:val="24"/>
                <w:szCs w:val="24"/>
              </w:rPr>
            </w:pPr>
          </w:p>
        </w:tc>
      </w:tr>
      <w:tr w:rsidR="00B90B9B" w:rsidRPr="002F0CEB" w:rsidTr="00DB24C8">
        <w:trPr>
          <w:trHeight w:val="1"/>
        </w:trPr>
        <w:tc>
          <w:tcPr>
            <w:tcW w:w="1560" w:type="dxa"/>
            <w:vMerge/>
            <w:shd w:val="clear" w:color="000000" w:fill="FFFFFF"/>
            <w:vAlign w:val="center"/>
          </w:tcPr>
          <w:p w:rsidR="00B90B9B" w:rsidRPr="002F0CEB" w:rsidRDefault="00B90B9B" w:rsidP="00996640">
            <w:pPr>
              <w:autoSpaceDE w:val="0"/>
              <w:autoSpaceDN w:val="0"/>
              <w:adjustRightInd w:val="0"/>
              <w:spacing w:after="0" w:line="240" w:lineRule="auto"/>
              <w:rPr>
                <w:rFonts w:ascii="Times New Roman" w:eastAsia="Times New Roman" w:hAnsi="Times New Roman" w:cs="Times New Roman"/>
                <w:sz w:val="24"/>
                <w:szCs w:val="24"/>
              </w:rPr>
            </w:pPr>
          </w:p>
        </w:tc>
        <w:tc>
          <w:tcPr>
            <w:tcW w:w="1559" w:type="dxa"/>
            <w:vMerge w:val="restart"/>
            <w:shd w:val="clear" w:color="000000" w:fill="FFFFFF"/>
            <w:vAlign w:val="center"/>
          </w:tcPr>
          <w:p w:rsidR="00B90B9B" w:rsidRPr="002F0CEB" w:rsidRDefault="00B90B9B" w:rsidP="00996640">
            <w:pPr>
              <w:autoSpaceDE w:val="0"/>
              <w:autoSpaceDN w:val="0"/>
              <w:adjustRightInd w:val="0"/>
              <w:spacing w:after="0" w:line="240" w:lineRule="auto"/>
              <w:jc w:val="center"/>
              <w:rPr>
                <w:rFonts w:ascii="Times New Roman" w:eastAsia="Times New Roman" w:hAnsi="Times New Roman" w:cs="Times New Roman"/>
                <w:sz w:val="24"/>
                <w:szCs w:val="24"/>
              </w:rPr>
            </w:pPr>
            <w:r w:rsidRPr="002F0CEB">
              <w:rPr>
                <w:rFonts w:ascii="Times New Roman" w:eastAsia="Times New Roman" w:hAnsi="Times New Roman" w:cs="Times New Roman"/>
                <w:sz w:val="24"/>
                <w:szCs w:val="24"/>
              </w:rPr>
              <w:t xml:space="preserve">Experimental group </w:t>
            </w:r>
          </w:p>
        </w:tc>
        <w:tc>
          <w:tcPr>
            <w:tcW w:w="992" w:type="dxa"/>
            <w:shd w:val="clear" w:color="000000" w:fill="FFFFFF"/>
            <w:vAlign w:val="center"/>
          </w:tcPr>
          <w:p w:rsidR="00B90B9B" w:rsidRPr="002F0CEB" w:rsidRDefault="00B90B9B" w:rsidP="00996640">
            <w:pPr>
              <w:autoSpaceDE w:val="0"/>
              <w:autoSpaceDN w:val="0"/>
              <w:adjustRightInd w:val="0"/>
              <w:spacing w:after="0" w:line="240" w:lineRule="auto"/>
              <w:jc w:val="center"/>
              <w:rPr>
                <w:rFonts w:ascii="Times New Roman" w:eastAsia="Times New Roman" w:hAnsi="Times New Roman" w:cs="Times New Roman"/>
                <w:sz w:val="24"/>
                <w:szCs w:val="24"/>
              </w:rPr>
            </w:pPr>
            <w:r w:rsidRPr="002F0CEB">
              <w:rPr>
                <w:rFonts w:ascii="Times New Roman" w:eastAsia="Times New Roman" w:hAnsi="Times New Roman" w:cs="Times New Roman"/>
                <w:sz w:val="24"/>
                <w:szCs w:val="24"/>
              </w:rPr>
              <w:t>Pre</w:t>
            </w:r>
          </w:p>
        </w:tc>
        <w:tc>
          <w:tcPr>
            <w:tcW w:w="1047" w:type="dxa"/>
            <w:shd w:val="clear" w:color="000000" w:fill="FFFFFF"/>
          </w:tcPr>
          <w:p w:rsidR="00B90B9B" w:rsidRPr="002F0CEB" w:rsidRDefault="00B90B9B" w:rsidP="00996640">
            <w:pPr>
              <w:tabs>
                <w:tab w:val="left" w:pos="316"/>
              </w:tabs>
              <w:spacing w:after="0" w:line="240" w:lineRule="auto"/>
              <w:jc w:val="center"/>
              <w:rPr>
                <w:rFonts w:ascii="Times New Roman" w:hAnsi="Times New Roman" w:cs="Times New Roman"/>
                <w:bCs/>
                <w:sz w:val="24"/>
                <w:szCs w:val="24"/>
              </w:rPr>
            </w:pPr>
            <w:r w:rsidRPr="002F0CEB">
              <w:rPr>
                <w:rFonts w:ascii="Times New Roman" w:hAnsi="Times New Roman" w:cs="Times New Roman"/>
                <w:bCs/>
                <w:sz w:val="24"/>
                <w:szCs w:val="24"/>
              </w:rPr>
              <w:t>2.21</w:t>
            </w:r>
          </w:p>
        </w:tc>
        <w:tc>
          <w:tcPr>
            <w:tcW w:w="1536" w:type="dxa"/>
            <w:shd w:val="clear" w:color="000000" w:fill="FFFFFF"/>
          </w:tcPr>
          <w:p w:rsidR="00B90B9B" w:rsidRPr="002F0CEB" w:rsidRDefault="00B90B9B" w:rsidP="00996640">
            <w:pPr>
              <w:tabs>
                <w:tab w:val="left" w:pos="316"/>
              </w:tabs>
              <w:spacing w:after="0" w:line="240" w:lineRule="auto"/>
              <w:jc w:val="center"/>
              <w:rPr>
                <w:rFonts w:ascii="Times New Roman" w:hAnsi="Times New Roman" w:cs="Times New Roman"/>
                <w:bCs/>
                <w:sz w:val="24"/>
                <w:szCs w:val="24"/>
              </w:rPr>
            </w:pPr>
            <w:r w:rsidRPr="002F0CEB">
              <w:rPr>
                <w:rFonts w:ascii="Times New Roman" w:hAnsi="Times New Roman" w:cs="Times New Roman"/>
                <w:bCs/>
                <w:sz w:val="24"/>
                <w:szCs w:val="24"/>
              </w:rPr>
              <w:t>0.255</w:t>
            </w:r>
          </w:p>
        </w:tc>
        <w:tc>
          <w:tcPr>
            <w:tcW w:w="1670" w:type="dxa"/>
            <w:vMerge w:val="restart"/>
            <w:shd w:val="clear" w:color="000000" w:fill="FFFFFF"/>
            <w:vAlign w:val="center"/>
          </w:tcPr>
          <w:p w:rsidR="00B90B9B" w:rsidRPr="002F0CEB" w:rsidRDefault="00B90B9B" w:rsidP="00996640">
            <w:pPr>
              <w:autoSpaceDE w:val="0"/>
              <w:autoSpaceDN w:val="0"/>
              <w:adjustRightInd w:val="0"/>
              <w:spacing w:after="0" w:line="240" w:lineRule="auto"/>
              <w:jc w:val="center"/>
              <w:rPr>
                <w:rFonts w:ascii="Times New Roman" w:eastAsia="Times New Roman" w:hAnsi="Times New Roman" w:cs="Times New Roman"/>
                <w:sz w:val="24"/>
                <w:szCs w:val="24"/>
              </w:rPr>
            </w:pPr>
            <w:r w:rsidRPr="002F0CEB">
              <w:rPr>
                <w:rFonts w:ascii="Times New Roman" w:eastAsia="Times New Roman" w:hAnsi="Times New Roman" w:cs="Times New Roman"/>
                <w:sz w:val="24"/>
                <w:szCs w:val="24"/>
              </w:rPr>
              <w:t>8.67</w:t>
            </w:r>
          </w:p>
        </w:tc>
        <w:tc>
          <w:tcPr>
            <w:tcW w:w="1212" w:type="dxa"/>
            <w:vMerge w:val="restart"/>
            <w:shd w:val="clear" w:color="000000" w:fill="FFFFFF"/>
            <w:vAlign w:val="center"/>
          </w:tcPr>
          <w:p w:rsidR="00B90B9B" w:rsidRPr="002F0CEB" w:rsidRDefault="00B90B9B" w:rsidP="00996640">
            <w:pPr>
              <w:autoSpaceDE w:val="0"/>
              <w:autoSpaceDN w:val="0"/>
              <w:adjustRightInd w:val="0"/>
              <w:spacing w:after="0" w:line="240" w:lineRule="auto"/>
              <w:jc w:val="center"/>
              <w:rPr>
                <w:rFonts w:ascii="Times New Roman" w:eastAsia="Times New Roman" w:hAnsi="Times New Roman" w:cs="Times New Roman"/>
                <w:sz w:val="24"/>
                <w:szCs w:val="24"/>
              </w:rPr>
            </w:pPr>
            <w:r w:rsidRPr="002F0CEB">
              <w:rPr>
                <w:rFonts w:ascii="Times New Roman" w:hAnsi="Times New Roman" w:cs="Times New Roman"/>
                <w:sz w:val="24"/>
                <w:szCs w:val="24"/>
              </w:rPr>
              <w:t>26.71</w:t>
            </w:r>
            <w:r w:rsidRPr="002F0CEB">
              <w:rPr>
                <w:rFonts w:ascii="Times New Roman" w:eastAsia="Times New Roman" w:hAnsi="Times New Roman" w:cs="Times New Roman"/>
                <w:sz w:val="24"/>
                <w:szCs w:val="24"/>
              </w:rPr>
              <w:t>*</w:t>
            </w:r>
          </w:p>
        </w:tc>
      </w:tr>
      <w:tr w:rsidR="00953432" w:rsidRPr="002F0CEB" w:rsidTr="00DB24C8">
        <w:trPr>
          <w:trHeight w:val="1"/>
        </w:trPr>
        <w:tc>
          <w:tcPr>
            <w:tcW w:w="1560" w:type="dxa"/>
            <w:vMerge/>
            <w:shd w:val="clear" w:color="000000" w:fill="FFFFFF"/>
            <w:vAlign w:val="center"/>
          </w:tcPr>
          <w:p w:rsidR="00953432" w:rsidRPr="002F0CEB" w:rsidRDefault="00953432" w:rsidP="00996640">
            <w:pPr>
              <w:autoSpaceDE w:val="0"/>
              <w:autoSpaceDN w:val="0"/>
              <w:adjustRightInd w:val="0"/>
              <w:spacing w:after="0" w:line="240" w:lineRule="auto"/>
              <w:rPr>
                <w:rFonts w:ascii="Times New Roman" w:eastAsia="Times New Roman" w:hAnsi="Times New Roman" w:cs="Times New Roman"/>
                <w:sz w:val="24"/>
                <w:szCs w:val="24"/>
              </w:rPr>
            </w:pPr>
          </w:p>
        </w:tc>
        <w:tc>
          <w:tcPr>
            <w:tcW w:w="1559" w:type="dxa"/>
            <w:vMerge/>
            <w:shd w:val="clear" w:color="000000" w:fill="FFFFFF"/>
            <w:vAlign w:val="center"/>
          </w:tcPr>
          <w:p w:rsidR="00953432" w:rsidRPr="002F0CEB" w:rsidRDefault="00953432" w:rsidP="00996640">
            <w:pPr>
              <w:autoSpaceDE w:val="0"/>
              <w:autoSpaceDN w:val="0"/>
              <w:adjustRightInd w:val="0"/>
              <w:spacing w:after="0" w:line="240" w:lineRule="auto"/>
              <w:rPr>
                <w:rFonts w:ascii="Times New Roman" w:eastAsia="Times New Roman" w:hAnsi="Times New Roman" w:cs="Times New Roman"/>
                <w:sz w:val="24"/>
                <w:szCs w:val="24"/>
              </w:rPr>
            </w:pPr>
          </w:p>
        </w:tc>
        <w:tc>
          <w:tcPr>
            <w:tcW w:w="992" w:type="dxa"/>
            <w:shd w:val="clear" w:color="000000" w:fill="FFFFFF"/>
            <w:vAlign w:val="center"/>
          </w:tcPr>
          <w:p w:rsidR="00953432" w:rsidRPr="002F0CEB" w:rsidRDefault="00953432" w:rsidP="00996640">
            <w:pPr>
              <w:autoSpaceDE w:val="0"/>
              <w:autoSpaceDN w:val="0"/>
              <w:adjustRightInd w:val="0"/>
              <w:spacing w:after="0" w:line="240" w:lineRule="auto"/>
              <w:jc w:val="center"/>
              <w:rPr>
                <w:rFonts w:ascii="Times New Roman" w:eastAsia="Times New Roman" w:hAnsi="Times New Roman" w:cs="Times New Roman"/>
                <w:sz w:val="24"/>
                <w:szCs w:val="24"/>
              </w:rPr>
            </w:pPr>
            <w:r w:rsidRPr="002F0CEB">
              <w:rPr>
                <w:rFonts w:ascii="Times New Roman" w:eastAsia="Times New Roman" w:hAnsi="Times New Roman" w:cs="Times New Roman"/>
                <w:sz w:val="24"/>
                <w:szCs w:val="24"/>
              </w:rPr>
              <w:t>Post</w:t>
            </w:r>
          </w:p>
        </w:tc>
        <w:tc>
          <w:tcPr>
            <w:tcW w:w="1047" w:type="dxa"/>
            <w:shd w:val="clear" w:color="000000" w:fill="FFFFFF"/>
          </w:tcPr>
          <w:p w:rsidR="00953432" w:rsidRPr="002F0CEB" w:rsidRDefault="00953432" w:rsidP="00996640">
            <w:pPr>
              <w:tabs>
                <w:tab w:val="left" w:pos="316"/>
              </w:tabs>
              <w:spacing w:after="0" w:line="240" w:lineRule="auto"/>
              <w:jc w:val="center"/>
              <w:rPr>
                <w:rFonts w:ascii="Times New Roman" w:hAnsi="Times New Roman" w:cs="Times New Roman"/>
                <w:bCs/>
                <w:sz w:val="24"/>
                <w:szCs w:val="24"/>
              </w:rPr>
            </w:pPr>
            <w:r w:rsidRPr="002F0CEB">
              <w:rPr>
                <w:rFonts w:ascii="Times New Roman" w:hAnsi="Times New Roman" w:cs="Times New Roman"/>
                <w:bCs/>
                <w:sz w:val="24"/>
                <w:szCs w:val="24"/>
              </w:rPr>
              <w:t>2.33</w:t>
            </w:r>
          </w:p>
        </w:tc>
        <w:tc>
          <w:tcPr>
            <w:tcW w:w="1536" w:type="dxa"/>
            <w:shd w:val="clear" w:color="000000" w:fill="FFFFFF"/>
          </w:tcPr>
          <w:p w:rsidR="00953432" w:rsidRPr="002F0CEB" w:rsidRDefault="00953432" w:rsidP="00996640">
            <w:pPr>
              <w:tabs>
                <w:tab w:val="left" w:pos="316"/>
              </w:tabs>
              <w:spacing w:after="0" w:line="240" w:lineRule="auto"/>
              <w:jc w:val="center"/>
              <w:rPr>
                <w:rFonts w:ascii="Times New Roman" w:hAnsi="Times New Roman" w:cs="Times New Roman"/>
                <w:bCs/>
                <w:sz w:val="24"/>
                <w:szCs w:val="24"/>
              </w:rPr>
            </w:pPr>
            <w:r w:rsidRPr="002F0CEB">
              <w:rPr>
                <w:rFonts w:ascii="Times New Roman" w:hAnsi="Times New Roman" w:cs="Times New Roman"/>
                <w:bCs/>
                <w:sz w:val="24"/>
                <w:szCs w:val="24"/>
              </w:rPr>
              <w:t>0.260</w:t>
            </w:r>
          </w:p>
        </w:tc>
        <w:tc>
          <w:tcPr>
            <w:tcW w:w="1670" w:type="dxa"/>
            <w:vMerge/>
            <w:shd w:val="clear" w:color="000000" w:fill="FFFFFF"/>
            <w:vAlign w:val="center"/>
          </w:tcPr>
          <w:p w:rsidR="00953432" w:rsidRPr="002F0CEB" w:rsidRDefault="00953432" w:rsidP="00996640">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212" w:type="dxa"/>
            <w:vMerge/>
            <w:shd w:val="clear" w:color="000000" w:fill="FFFFFF"/>
            <w:vAlign w:val="center"/>
          </w:tcPr>
          <w:p w:rsidR="00953432" w:rsidRPr="002F0CEB" w:rsidRDefault="00953432" w:rsidP="00996640">
            <w:pPr>
              <w:autoSpaceDE w:val="0"/>
              <w:autoSpaceDN w:val="0"/>
              <w:adjustRightInd w:val="0"/>
              <w:spacing w:after="0" w:line="240" w:lineRule="auto"/>
              <w:jc w:val="center"/>
              <w:rPr>
                <w:rFonts w:ascii="Times New Roman" w:eastAsia="Times New Roman" w:hAnsi="Times New Roman" w:cs="Times New Roman"/>
                <w:sz w:val="24"/>
                <w:szCs w:val="24"/>
              </w:rPr>
            </w:pPr>
          </w:p>
        </w:tc>
      </w:tr>
    </w:tbl>
    <w:p w:rsidR="00953432" w:rsidRPr="002F0CEB" w:rsidRDefault="00CB304C" w:rsidP="00996640">
      <w:pPr>
        <w:tabs>
          <w:tab w:val="left" w:pos="1927"/>
        </w:tabs>
        <w:spacing w:line="240" w:lineRule="auto"/>
        <w:rPr>
          <w:rFonts w:ascii="Times New Roman" w:hAnsi="Times New Roman" w:cs="Times New Roman"/>
          <w:sz w:val="24"/>
          <w:szCs w:val="24"/>
          <w:highlight w:val="white"/>
        </w:rPr>
      </w:pPr>
      <w:r w:rsidRPr="002F0CEB">
        <w:rPr>
          <w:rFonts w:ascii="Times New Roman" w:hAnsi="Times New Roman" w:cs="Times New Roman"/>
          <w:sz w:val="24"/>
          <w:szCs w:val="24"/>
        </w:rPr>
        <w:t>*Significant at 0.05 level of confidence for the degrees of freedom (1, 14), 2.145</w:t>
      </w:r>
    </w:p>
    <w:p w:rsidR="00953432" w:rsidRPr="002F0CEB" w:rsidRDefault="00953432" w:rsidP="00C82D02">
      <w:pPr>
        <w:autoSpaceDE w:val="0"/>
        <w:autoSpaceDN w:val="0"/>
        <w:adjustRightInd w:val="0"/>
        <w:spacing w:line="360" w:lineRule="auto"/>
        <w:ind w:firstLine="720"/>
        <w:jc w:val="both"/>
        <w:rPr>
          <w:rFonts w:ascii="Times New Roman" w:eastAsia="Times New Roman" w:hAnsi="Times New Roman" w:cs="Times New Roman"/>
          <w:sz w:val="24"/>
          <w:szCs w:val="24"/>
        </w:rPr>
      </w:pPr>
      <w:r w:rsidRPr="002F0CEB">
        <w:rPr>
          <w:rFonts w:ascii="Times New Roman" w:eastAsia="Times New Roman" w:hAnsi="Times New Roman" w:cs="Times New Roman"/>
          <w:sz w:val="24"/>
          <w:szCs w:val="24"/>
        </w:rPr>
        <w:t>The above table</w:t>
      </w:r>
      <w:r w:rsidR="00996640" w:rsidRPr="002F0CEB">
        <w:rPr>
          <w:rFonts w:ascii="Times New Roman" w:eastAsia="Times New Roman" w:hAnsi="Times New Roman" w:cs="Times New Roman"/>
          <w:sz w:val="24"/>
          <w:szCs w:val="24"/>
        </w:rPr>
        <w:t xml:space="preserve"> -1</w:t>
      </w:r>
      <w:r w:rsidRPr="002F0CEB">
        <w:rPr>
          <w:rFonts w:ascii="Times New Roman" w:eastAsia="Times New Roman" w:hAnsi="Times New Roman" w:cs="Times New Roman"/>
          <w:sz w:val="24"/>
          <w:szCs w:val="24"/>
        </w:rPr>
        <w:t xml:space="preserve"> reveals the computation of ‘t’ ratio between mean of pretest and posttest of control and experimental groups on </w:t>
      </w:r>
      <w:r w:rsidRPr="002F0CEB">
        <w:rPr>
          <w:rFonts w:ascii="Times New Roman" w:hAnsi="Times New Roman" w:cs="Times New Roman"/>
          <w:sz w:val="24"/>
          <w:szCs w:val="24"/>
        </w:rPr>
        <w:t xml:space="preserve">cardiovascular endurance and </w:t>
      </w:r>
      <w:r w:rsidRPr="002F0CEB">
        <w:rPr>
          <w:rFonts w:ascii="Times New Roman" w:eastAsia="Times New Roman" w:hAnsi="Times New Roman" w:cs="Times New Roman"/>
          <w:sz w:val="24"/>
          <w:szCs w:val="24"/>
        </w:rPr>
        <w:t xml:space="preserve">explosive power of </w:t>
      </w:r>
      <w:r w:rsidRPr="002F0CEB">
        <w:rPr>
          <w:rFonts w:ascii="Times New Roman" w:hAnsi="Times New Roman" w:cs="Times New Roman"/>
          <w:sz w:val="24"/>
          <w:szCs w:val="24"/>
        </w:rPr>
        <w:t>college men</w:t>
      </w:r>
      <w:r w:rsidRPr="002F0CEB">
        <w:rPr>
          <w:rFonts w:ascii="Times New Roman" w:eastAsia="Times New Roman" w:hAnsi="Times New Roman" w:cs="Times New Roman"/>
          <w:sz w:val="24"/>
          <w:szCs w:val="24"/>
        </w:rPr>
        <w:t xml:space="preserve">. The mean values of pre and posttest of </w:t>
      </w:r>
      <w:r w:rsidRPr="002F0CEB">
        <w:rPr>
          <w:rFonts w:ascii="Times New Roman" w:hAnsi="Times New Roman" w:cs="Times New Roman"/>
          <w:sz w:val="24"/>
          <w:szCs w:val="24"/>
        </w:rPr>
        <w:t>cardiovascular endurance</w:t>
      </w:r>
      <w:r w:rsidRPr="002F0CEB">
        <w:rPr>
          <w:rFonts w:ascii="Times New Roman" w:eastAsia="Times New Roman" w:hAnsi="Times New Roman" w:cs="Times New Roman"/>
          <w:sz w:val="24"/>
          <w:szCs w:val="24"/>
        </w:rPr>
        <w:t xml:space="preserve"> and explosive power for control group were </w:t>
      </w:r>
      <w:r w:rsidRPr="002F0CEB">
        <w:rPr>
          <w:rFonts w:ascii="Times New Roman" w:hAnsi="Times New Roman" w:cs="Times New Roman"/>
          <w:sz w:val="24"/>
          <w:szCs w:val="24"/>
        </w:rPr>
        <w:t>2142.26</w:t>
      </w:r>
      <w:r w:rsidRPr="002F0CEB">
        <w:rPr>
          <w:rFonts w:ascii="Times New Roman" w:eastAsia="Times New Roman" w:hAnsi="Times New Roman" w:cs="Times New Roman"/>
          <w:sz w:val="24"/>
          <w:szCs w:val="24"/>
        </w:rPr>
        <w:t xml:space="preserve"> and </w:t>
      </w:r>
      <w:r w:rsidRPr="002F0CEB">
        <w:rPr>
          <w:rFonts w:ascii="Times New Roman" w:hAnsi="Times New Roman" w:cs="Times New Roman"/>
          <w:sz w:val="24"/>
          <w:szCs w:val="24"/>
        </w:rPr>
        <w:t>2142.73 and</w:t>
      </w:r>
      <w:r w:rsidRPr="002F0CEB">
        <w:rPr>
          <w:rFonts w:ascii="Times New Roman" w:eastAsia="Times New Roman" w:hAnsi="Times New Roman" w:cs="Times New Roman"/>
          <w:sz w:val="24"/>
          <w:szCs w:val="24"/>
        </w:rPr>
        <w:t xml:space="preserve"> </w:t>
      </w:r>
      <w:r w:rsidRPr="002F0CEB">
        <w:rPr>
          <w:rFonts w:ascii="Times New Roman" w:hAnsi="Times New Roman" w:cs="Times New Roman"/>
          <w:sz w:val="24"/>
          <w:szCs w:val="24"/>
        </w:rPr>
        <w:t>2.066</w:t>
      </w:r>
      <w:r w:rsidRPr="002F0CEB">
        <w:rPr>
          <w:rFonts w:ascii="Times New Roman" w:eastAsia="Times New Roman" w:hAnsi="Times New Roman" w:cs="Times New Roman"/>
          <w:sz w:val="24"/>
          <w:szCs w:val="24"/>
        </w:rPr>
        <w:t xml:space="preserve"> and </w:t>
      </w:r>
      <w:r w:rsidRPr="002F0CEB">
        <w:rPr>
          <w:rFonts w:ascii="Times New Roman" w:hAnsi="Times New Roman" w:cs="Times New Roman"/>
          <w:sz w:val="24"/>
          <w:szCs w:val="24"/>
        </w:rPr>
        <w:t>2.068</w:t>
      </w:r>
      <w:r w:rsidRPr="002F0CEB">
        <w:rPr>
          <w:rFonts w:ascii="Times New Roman" w:eastAsia="Times New Roman" w:hAnsi="Times New Roman" w:cs="Times New Roman"/>
          <w:sz w:val="24"/>
          <w:szCs w:val="24"/>
        </w:rPr>
        <w:t xml:space="preserve"> respectively. </w:t>
      </w:r>
      <w:r w:rsidRPr="002F0CEB">
        <w:rPr>
          <w:rFonts w:ascii="Times New Roman" w:hAnsi="Times New Roman" w:cs="Times New Roman"/>
          <w:sz w:val="24"/>
          <w:szCs w:val="24"/>
        </w:rPr>
        <w:t>Since the obtained ‘t’ ratio 0.75</w:t>
      </w:r>
      <w:r w:rsidRPr="002F0CEB">
        <w:rPr>
          <w:rFonts w:ascii="Times New Roman" w:eastAsia="Times New Roman" w:hAnsi="Times New Roman" w:cs="Times New Roman"/>
          <w:sz w:val="24"/>
          <w:szCs w:val="24"/>
        </w:rPr>
        <w:t xml:space="preserve"> and 0.</w:t>
      </w:r>
      <w:r w:rsidRPr="002F0CEB">
        <w:rPr>
          <w:rFonts w:ascii="Times New Roman" w:hAnsi="Times New Roman" w:cs="Times New Roman"/>
          <w:sz w:val="24"/>
          <w:szCs w:val="24"/>
        </w:rPr>
        <w:t>52</w:t>
      </w:r>
      <w:r w:rsidRPr="002F0CEB">
        <w:rPr>
          <w:rFonts w:ascii="Times New Roman" w:eastAsia="Times New Roman" w:hAnsi="Times New Roman" w:cs="Times New Roman"/>
          <w:sz w:val="24"/>
          <w:szCs w:val="24"/>
        </w:rPr>
        <w:t xml:space="preserve"> were lesser than the required table value 2.145. It was found statistically not significant for the degree of freedom 1, and 14 at 0.05 level of confidence. </w:t>
      </w:r>
    </w:p>
    <w:p w:rsidR="00953432" w:rsidRPr="002F0CEB" w:rsidRDefault="00953432" w:rsidP="00C82D02">
      <w:pPr>
        <w:autoSpaceDE w:val="0"/>
        <w:autoSpaceDN w:val="0"/>
        <w:adjustRightInd w:val="0"/>
        <w:spacing w:line="360" w:lineRule="auto"/>
        <w:ind w:firstLine="720"/>
        <w:jc w:val="both"/>
        <w:rPr>
          <w:rFonts w:ascii="Times New Roman" w:eastAsia="Times New Roman" w:hAnsi="Times New Roman" w:cs="Times New Roman"/>
          <w:sz w:val="24"/>
          <w:szCs w:val="24"/>
        </w:rPr>
      </w:pPr>
      <w:r w:rsidRPr="002F0CEB">
        <w:rPr>
          <w:rFonts w:ascii="Times New Roman" w:eastAsia="Times New Roman" w:hAnsi="Times New Roman" w:cs="Times New Roman"/>
          <w:sz w:val="24"/>
          <w:szCs w:val="24"/>
        </w:rPr>
        <w:t xml:space="preserve">The mean values of pre and posttest of </w:t>
      </w:r>
      <w:r w:rsidRPr="002F0CEB">
        <w:rPr>
          <w:rFonts w:ascii="Times New Roman" w:hAnsi="Times New Roman" w:cs="Times New Roman"/>
          <w:sz w:val="24"/>
          <w:szCs w:val="24"/>
        </w:rPr>
        <w:t>cardiovascular endurance</w:t>
      </w:r>
      <w:r w:rsidRPr="002F0CEB">
        <w:rPr>
          <w:rFonts w:ascii="Times New Roman" w:eastAsia="Times New Roman" w:hAnsi="Times New Roman" w:cs="Times New Roman"/>
          <w:sz w:val="24"/>
          <w:szCs w:val="24"/>
        </w:rPr>
        <w:t xml:space="preserve"> and explosive power for experimental group were </w:t>
      </w:r>
      <w:r w:rsidRPr="002F0CEB">
        <w:rPr>
          <w:rFonts w:ascii="Times New Roman" w:hAnsi="Times New Roman" w:cs="Times New Roman"/>
          <w:sz w:val="24"/>
          <w:szCs w:val="24"/>
        </w:rPr>
        <w:t>2344.27</w:t>
      </w:r>
      <w:r w:rsidRPr="002F0CEB">
        <w:rPr>
          <w:rFonts w:ascii="Times New Roman" w:eastAsia="Times New Roman" w:hAnsi="Times New Roman" w:cs="Times New Roman"/>
          <w:sz w:val="24"/>
          <w:szCs w:val="24"/>
        </w:rPr>
        <w:t xml:space="preserve"> and </w:t>
      </w:r>
      <w:r w:rsidRPr="002F0CEB">
        <w:rPr>
          <w:rFonts w:ascii="Times New Roman" w:hAnsi="Times New Roman" w:cs="Times New Roman"/>
          <w:sz w:val="24"/>
          <w:szCs w:val="24"/>
        </w:rPr>
        <w:t>2500.07</w:t>
      </w:r>
      <w:r w:rsidRPr="002F0CEB">
        <w:rPr>
          <w:rFonts w:ascii="Times New Roman" w:eastAsia="Times New Roman" w:hAnsi="Times New Roman" w:cs="Times New Roman"/>
          <w:sz w:val="24"/>
          <w:szCs w:val="24"/>
        </w:rPr>
        <w:t xml:space="preserve">, and </w:t>
      </w:r>
      <w:r w:rsidRPr="002F0CEB">
        <w:rPr>
          <w:rFonts w:ascii="Times New Roman" w:hAnsi="Times New Roman" w:cs="Times New Roman"/>
          <w:sz w:val="24"/>
          <w:szCs w:val="24"/>
        </w:rPr>
        <w:t>2</w:t>
      </w:r>
      <w:r w:rsidRPr="002F0CEB">
        <w:rPr>
          <w:rFonts w:ascii="Times New Roman" w:eastAsia="Times New Roman" w:hAnsi="Times New Roman" w:cs="Times New Roman"/>
          <w:sz w:val="24"/>
          <w:szCs w:val="24"/>
        </w:rPr>
        <w:t>.</w:t>
      </w:r>
      <w:r w:rsidRPr="002F0CEB">
        <w:rPr>
          <w:rFonts w:ascii="Times New Roman" w:hAnsi="Times New Roman" w:cs="Times New Roman"/>
          <w:sz w:val="24"/>
          <w:szCs w:val="24"/>
        </w:rPr>
        <w:t>21</w:t>
      </w:r>
      <w:r w:rsidRPr="002F0CEB">
        <w:rPr>
          <w:rFonts w:ascii="Times New Roman" w:eastAsia="Times New Roman" w:hAnsi="Times New Roman" w:cs="Times New Roman"/>
          <w:sz w:val="24"/>
          <w:szCs w:val="24"/>
        </w:rPr>
        <w:t xml:space="preserve"> and 2.</w:t>
      </w:r>
      <w:r w:rsidRPr="002F0CEB">
        <w:rPr>
          <w:rFonts w:ascii="Times New Roman" w:hAnsi="Times New Roman" w:cs="Times New Roman"/>
          <w:sz w:val="24"/>
          <w:szCs w:val="24"/>
        </w:rPr>
        <w:t>33</w:t>
      </w:r>
      <w:r w:rsidRPr="002F0CEB">
        <w:rPr>
          <w:rFonts w:ascii="Times New Roman" w:eastAsia="Times New Roman" w:hAnsi="Times New Roman" w:cs="Times New Roman"/>
          <w:sz w:val="24"/>
          <w:szCs w:val="24"/>
        </w:rPr>
        <w:t xml:space="preserve"> respectively. Since the obtained ‘t’ ratio </w:t>
      </w:r>
      <w:r w:rsidRPr="002F0CEB">
        <w:rPr>
          <w:rFonts w:ascii="Times New Roman" w:hAnsi="Times New Roman" w:cs="Times New Roman"/>
          <w:sz w:val="24"/>
          <w:szCs w:val="24"/>
        </w:rPr>
        <w:t xml:space="preserve">16.23 </w:t>
      </w:r>
      <w:r w:rsidRPr="002F0CEB">
        <w:rPr>
          <w:rFonts w:ascii="Times New Roman" w:eastAsia="Times New Roman" w:hAnsi="Times New Roman" w:cs="Times New Roman"/>
          <w:sz w:val="24"/>
          <w:szCs w:val="24"/>
        </w:rPr>
        <w:t xml:space="preserve">and </w:t>
      </w:r>
      <w:r w:rsidRPr="002F0CEB">
        <w:rPr>
          <w:rFonts w:ascii="Times New Roman" w:hAnsi="Times New Roman" w:cs="Times New Roman"/>
          <w:sz w:val="24"/>
          <w:szCs w:val="24"/>
        </w:rPr>
        <w:t>26.71</w:t>
      </w:r>
      <w:r w:rsidRPr="002F0CEB">
        <w:rPr>
          <w:rFonts w:ascii="Times New Roman" w:eastAsia="Times New Roman" w:hAnsi="Times New Roman" w:cs="Times New Roman"/>
          <w:sz w:val="24"/>
          <w:szCs w:val="24"/>
        </w:rPr>
        <w:t xml:space="preserve"> were greater than the required table value 2.145. It was found statistically signific</w:t>
      </w:r>
      <w:r w:rsidRPr="002F0CEB">
        <w:rPr>
          <w:rFonts w:ascii="Times New Roman" w:hAnsi="Times New Roman" w:cs="Times New Roman"/>
          <w:sz w:val="24"/>
          <w:szCs w:val="24"/>
        </w:rPr>
        <w:t>ant for the degree of freedom 1</w:t>
      </w:r>
      <w:r w:rsidRPr="002F0CEB">
        <w:rPr>
          <w:rFonts w:ascii="Times New Roman" w:eastAsia="Times New Roman" w:hAnsi="Times New Roman" w:cs="Times New Roman"/>
          <w:sz w:val="24"/>
          <w:szCs w:val="24"/>
        </w:rPr>
        <w:t xml:space="preserve"> and 14 at 0.05 level of confidence. </w:t>
      </w:r>
    </w:p>
    <w:p w:rsidR="00953432" w:rsidRDefault="00953432" w:rsidP="00C82D02">
      <w:pPr>
        <w:autoSpaceDE w:val="0"/>
        <w:autoSpaceDN w:val="0"/>
        <w:adjustRightInd w:val="0"/>
        <w:spacing w:line="360" w:lineRule="auto"/>
        <w:ind w:firstLine="720"/>
        <w:jc w:val="both"/>
        <w:rPr>
          <w:rFonts w:ascii="Times New Roman" w:eastAsia="Times New Roman" w:hAnsi="Times New Roman" w:cs="Times New Roman"/>
          <w:sz w:val="24"/>
          <w:szCs w:val="24"/>
        </w:rPr>
      </w:pPr>
      <w:r w:rsidRPr="002F0CEB">
        <w:rPr>
          <w:rFonts w:ascii="Times New Roman" w:eastAsia="Times New Roman" w:hAnsi="Times New Roman" w:cs="Times New Roman"/>
          <w:sz w:val="24"/>
          <w:szCs w:val="24"/>
        </w:rPr>
        <w:lastRenderedPageBreak/>
        <w:t xml:space="preserve"> The results clearly indicated </w:t>
      </w:r>
      <w:r w:rsidRPr="002F0CEB">
        <w:rPr>
          <w:rFonts w:ascii="Times New Roman" w:hAnsi="Times New Roman" w:cs="Times New Roman"/>
          <w:sz w:val="24"/>
          <w:szCs w:val="24"/>
        </w:rPr>
        <w:t xml:space="preserve">that </w:t>
      </w:r>
      <w:r w:rsidRPr="002F0CEB">
        <w:rPr>
          <w:rFonts w:ascii="Times New Roman" w:eastAsia="Times New Roman" w:hAnsi="Times New Roman" w:cs="Times New Roman"/>
          <w:sz w:val="24"/>
          <w:szCs w:val="24"/>
        </w:rPr>
        <w:t xml:space="preserve">the </w:t>
      </w:r>
      <w:r w:rsidRPr="002F0CEB">
        <w:rPr>
          <w:rFonts w:ascii="Times New Roman" w:hAnsi="Times New Roman" w:cs="Times New Roman"/>
          <w:sz w:val="24"/>
          <w:szCs w:val="24"/>
        </w:rPr>
        <w:t>cardiovascular endurance</w:t>
      </w:r>
      <w:r w:rsidRPr="002F0CEB">
        <w:rPr>
          <w:rFonts w:ascii="Times New Roman" w:eastAsia="Times New Roman" w:hAnsi="Times New Roman" w:cs="Times New Roman"/>
          <w:sz w:val="24"/>
          <w:szCs w:val="24"/>
        </w:rPr>
        <w:t xml:space="preserve"> and</w:t>
      </w:r>
      <w:r w:rsidRPr="002F0CEB">
        <w:rPr>
          <w:rFonts w:ascii="Times New Roman" w:hAnsi="Times New Roman" w:cs="Times New Roman"/>
          <w:sz w:val="24"/>
          <w:szCs w:val="24"/>
        </w:rPr>
        <w:t xml:space="preserve"> </w:t>
      </w:r>
      <w:r w:rsidRPr="002F0CEB">
        <w:rPr>
          <w:rFonts w:ascii="Times New Roman" w:eastAsia="Times New Roman" w:hAnsi="Times New Roman" w:cs="Times New Roman"/>
          <w:sz w:val="24"/>
          <w:szCs w:val="24"/>
        </w:rPr>
        <w:t xml:space="preserve">explosive power of experimental group improved due to the influence of </w:t>
      </w:r>
      <w:r w:rsidR="00CD2782">
        <w:rPr>
          <w:rFonts w:ascii="Times New Roman" w:eastAsia="Times New Roman" w:hAnsi="Times New Roman" w:cs="Times New Roman"/>
          <w:sz w:val="24"/>
          <w:szCs w:val="24"/>
        </w:rPr>
        <w:t>12</w:t>
      </w:r>
      <w:r w:rsidRPr="002F0CEB">
        <w:rPr>
          <w:rFonts w:ascii="Times New Roman" w:eastAsia="Times New Roman" w:hAnsi="Times New Roman" w:cs="Times New Roman"/>
          <w:sz w:val="24"/>
          <w:szCs w:val="24"/>
        </w:rPr>
        <w:t xml:space="preserve"> weeks</w:t>
      </w:r>
      <w:r w:rsidRPr="002F0CEB">
        <w:rPr>
          <w:rFonts w:ascii="Times New Roman" w:hAnsi="Times New Roman" w:cs="Times New Roman"/>
          <w:sz w:val="24"/>
          <w:szCs w:val="24"/>
        </w:rPr>
        <w:t xml:space="preserve"> of step aerobics </w:t>
      </w:r>
      <w:r w:rsidRPr="002F0CEB">
        <w:rPr>
          <w:rFonts w:ascii="Times New Roman" w:eastAsia="Times New Roman" w:hAnsi="Times New Roman" w:cs="Times New Roman"/>
          <w:sz w:val="24"/>
          <w:szCs w:val="24"/>
        </w:rPr>
        <w:t xml:space="preserve">training programme. </w:t>
      </w:r>
      <w:r w:rsidR="00CD2782">
        <w:rPr>
          <w:rFonts w:ascii="Times New Roman" w:eastAsia="Times New Roman" w:hAnsi="Times New Roman" w:cs="Times New Roman"/>
          <w:sz w:val="24"/>
          <w:szCs w:val="24"/>
        </w:rPr>
        <w:t xml:space="preserve">The same was represented as in graphical. </w:t>
      </w:r>
    </w:p>
    <w:p w:rsidR="0097250B" w:rsidRPr="002F0CEB" w:rsidRDefault="0097250B" w:rsidP="0097250B">
      <w:pPr>
        <w:autoSpaceDE w:val="0"/>
        <w:autoSpaceDN w:val="0"/>
        <w:adjustRightInd w:val="0"/>
        <w:spacing w:line="360" w:lineRule="auto"/>
        <w:jc w:val="both"/>
        <w:rPr>
          <w:rFonts w:ascii="Times New Roman" w:eastAsia="Times New Roman" w:hAnsi="Times New Roman" w:cs="Times New Roman"/>
          <w:sz w:val="24"/>
          <w:szCs w:val="24"/>
        </w:rPr>
      </w:pPr>
      <w:r>
        <w:rPr>
          <w:noProof/>
        </w:rPr>
        <w:drawing>
          <wp:inline distT="0" distB="0" distL="0" distR="0" wp14:anchorId="0499D568" wp14:editId="407340B4">
            <wp:extent cx="2758440" cy="4297680"/>
            <wp:effectExtent l="0" t="0" r="0" b="0"/>
            <wp:docPr id="1" name="Chart 1">
              <a:extLst xmlns:a="http://schemas.openxmlformats.org/drawingml/2006/main">
                <a:ext uri="{FF2B5EF4-FFF2-40B4-BE49-F238E27FC236}">
                  <a16:creationId xmlns:a16="http://schemas.microsoft.com/office/drawing/2014/main" id="{E77048A9-5556-4A7E-BCA3-CBA0BBB8D4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ascii="Times New Roman" w:eastAsia="Times New Roman" w:hAnsi="Times New Roman" w:cs="Times New Roman"/>
          <w:sz w:val="24"/>
          <w:szCs w:val="24"/>
        </w:rPr>
        <w:t xml:space="preserve">      </w:t>
      </w:r>
      <w:r>
        <w:rPr>
          <w:noProof/>
        </w:rPr>
        <w:drawing>
          <wp:inline distT="0" distB="0" distL="0" distR="0" wp14:anchorId="11F0BDA0" wp14:editId="416C78AE">
            <wp:extent cx="2910840" cy="4320540"/>
            <wp:effectExtent l="0" t="0" r="0" b="0"/>
            <wp:docPr id="2" name="Chart 2">
              <a:extLst xmlns:a="http://schemas.openxmlformats.org/drawingml/2006/main">
                <a:ext uri="{FF2B5EF4-FFF2-40B4-BE49-F238E27FC236}">
                  <a16:creationId xmlns:a16="http://schemas.microsoft.com/office/drawing/2014/main" id="{DA292733-4308-4AEB-84AE-5377CEE100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DB24C8" w:rsidRPr="002F0CEB" w:rsidRDefault="002F0CEB" w:rsidP="00C82D02">
      <w:pPr>
        <w:autoSpaceDE w:val="0"/>
        <w:autoSpaceDN w:val="0"/>
        <w:adjustRightInd w:val="0"/>
        <w:spacing w:after="0" w:line="360" w:lineRule="auto"/>
        <w:jc w:val="both"/>
        <w:rPr>
          <w:rFonts w:ascii="Times New Roman" w:hAnsi="Times New Roman" w:cs="Times New Roman"/>
          <w:b/>
          <w:bCs/>
          <w:sz w:val="24"/>
          <w:szCs w:val="24"/>
        </w:rPr>
      </w:pPr>
      <w:r w:rsidRPr="002F0CEB">
        <w:rPr>
          <w:rFonts w:ascii="Times New Roman" w:eastAsia="Times New Roman" w:hAnsi="Times New Roman" w:cs="Times New Roman"/>
          <w:b/>
          <w:bCs/>
          <w:sz w:val="24"/>
          <w:szCs w:val="24"/>
        </w:rPr>
        <w:t xml:space="preserve">Discussions on Findings </w:t>
      </w:r>
    </w:p>
    <w:p w:rsidR="00953432" w:rsidRPr="002F0CEB" w:rsidRDefault="00953432" w:rsidP="00C82D02">
      <w:pPr>
        <w:autoSpaceDE w:val="0"/>
        <w:autoSpaceDN w:val="0"/>
        <w:adjustRightInd w:val="0"/>
        <w:spacing w:after="0" w:line="360" w:lineRule="auto"/>
        <w:ind w:firstLine="720"/>
        <w:jc w:val="both"/>
        <w:rPr>
          <w:rFonts w:ascii="Times New Roman" w:hAnsi="Times New Roman" w:cs="Times New Roman"/>
          <w:b/>
          <w:bCs/>
          <w:sz w:val="24"/>
          <w:szCs w:val="24"/>
        </w:rPr>
      </w:pPr>
      <w:r w:rsidRPr="002F0CEB">
        <w:rPr>
          <w:rFonts w:ascii="Times New Roman" w:hAnsi="Times New Roman" w:cs="Times New Roman"/>
          <w:sz w:val="24"/>
          <w:szCs w:val="24"/>
        </w:rPr>
        <w:t>The present study experimented the effect of step aerobics training on cardiovascular endurance and explosive power of college men</w:t>
      </w:r>
      <w:proofErr w:type="gramStart"/>
      <w:r w:rsidRPr="002F0CEB">
        <w:rPr>
          <w:rFonts w:ascii="Times New Roman" w:hAnsi="Times New Roman" w:cs="Times New Roman"/>
          <w:sz w:val="24"/>
          <w:szCs w:val="24"/>
        </w:rPr>
        <w:t>. .</w:t>
      </w:r>
      <w:proofErr w:type="gramEnd"/>
      <w:r w:rsidRPr="002F0CEB">
        <w:rPr>
          <w:rFonts w:ascii="Times New Roman" w:hAnsi="Times New Roman" w:cs="Times New Roman"/>
          <w:sz w:val="24"/>
          <w:szCs w:val="24"/>
        </w:rPr>
        <w:t xml:space="preserve"> The result of this study indicated that the step aerobics training improved the cardiovascular endurance and explosive power. The findings of the present study had similarity with the findings of the investigations referred in this study.</w:t>
      </w:r>
      <w:r w:rsidR="00996640" w:rsidRPr="002F0CEB">
        <w:rPr>
          <w:rFonts w:ascii="Times New Roman" w:hAnsi="Times New Roman" w:cs="Times New Roman"/>
          <w:sz w:val="24"/>
          <w:szCs w:val="24"/>
        </w:rPr>
        <w:t xml:space="preserve"> </w:t>
      </w:r>
      <w:proofErr w:type="spellStart"/>
      <w:r w:rsidRPr="002F0CEB">
        <w:rPr>
          <w:rFonts w:ascii="Times New Roman" w:hAnsi="Times New Roman" w:cs="Times New Roman"/>
          <w:sz w:val="24"/>
          <w:szCs w:val="24"/>
        </w:rPr>
        <w:t>Kostic</w:t>
      </w:r>
      <w:proofErr w:type="spellEnd"/>
      <w:r w:rsidRPr="002F0CEB">
        <w:rPr>
          <w:rFonts w:ascii="Times New Roman" w:hAnsi="Times New Roman" w:cs="Times New Roman"/>
          <w:sz w:val="24"/>
          <w:szCs w:val="24"/>
        </w:rPr>
        <w:t xml:space="preserve">, </w:t>
      </w:r>
      <w:r w:rsidRPr="002F0CEB">
        <w:rPr>
          <w:rFonts w:ascii="Times New Roman" w:hAnsi="Times New Roman" w:cs="Times New Roman"/>
          <w:i/>
          <w:sz w:val="24"/>
          <w:szCs w:val="24"/>
        </w:rPr>
        <w:t>et.al,</w:t>
      </w:r>
      <w:r w:rsidRPr="002F0CEB">
        <w:rPr>
          <w:rFonts w:ascii="Times New Roman" w:hAnsi="Times New Roman" w:cs="Times New Roman"/>
          <w:sz w:val="24"/>
          <w:szCs w:val="24"/>
        </w:rPr>
        <w:t xml:space="preserve"> (2005) indicated that cardio vascular fitness was improved by step aerobic dance program. Further they suggested that if aerobic dance practiced over a longer period of time with training sessions three times a week for shorter period of time on condition that the intensity of the exercise remains the same.</w:t>
      </w:r>
    </w:p>
    <w:p w:rsidR="00953432" w:rsidRPr="002F0CEB" w:rsidRDefault="00953432" w:rsidP="00C82D02">
      <w:pPr>
        <w:spacing w:line="360" w:lineRule="auto"/>
        <w:ind w:firstLine="720"/>
        <w:jc w:val="both"/>
        <w:rPr>
          <w:rFonts w:ascii="Times New Roman" w:hAnsi="Times New Roman" w:cs="Times New Roman"/>
          <w:sz w:val="24"/>
          <w:szCs w:val="24"/>
        </w:rPr>
      </w:pPr>
      <w:proofErr w:type="spellStart"/>
      <w:r w:rsidRPr="002F0CEB">
        <w:rPr>
          <w:rFonts w:ascii="Times New Roman" w:hAnsi="Times New Roman" w:cs="Times New Roman"/>
          <w:sz w:val="24"/>
          <w:szCs w:val="24"/>
        </w:rPr>
        <w:t>Peschar</w:t>
      </w:r>
      <w:proofErr w:type="spellEnd"/>
      <w:r w:rsidRPr="002F0CEB">
        <w:rPr>
          <w:rFonts w:ascii="Times New Roman" w:hAnsi="Times New Roman" w:cs="Times New Roman"/>
          <w:sz w:val="24"/>
          <w:szCs w:val="24"/>
        </w:rPr>
        <w:t xml:space="preserve">, </w:t>
      </w:r>
      <w:r w:rsidRPr="002F0CEB">
        <w:rPr>
          <w:rFonts w:ascii="Times New Roman" w:hAnsi="Times New Roman" w:cs="Times New Roman"/>
          <w:i/>
          <w:sz w:val="24"/>
          <w:szCs w:val="24"/>
        </w:rPr>
        <w:t>et.al,</w:t>
      </w:r>
      <w:r w:rsidRPr="002F0CEB">
        <w:rPr>
          <w:rFonts w:ascii="Times New Roman" w:hAnsi="Times New Roman" w:cs="Times New Roman"/>
          <w:sz w:val="24"/>
          <w:szCs w:val="24"/>
        </w:rPr>
        <w:t xml:space="preserve"> (1991) suggested that individuals can improve their muscular strength through aerobic dance programme.</w:t>
      </w:r>
      <w:r w:rsidR="00996640" w:rsidRPr="002F0CEB">
        <w:rPr>
          <w:rFonts w:ascii="Times New Roman" w:hAnsi="Times New Roman" w:cs="Times New Roman"/>
          <w:sz w:val="24"/>
          <w:szCs w:val="24"/>
        </w:rPr>
        <w:t xml:space="preserve"> </w:t>
      </w:r>
      <w:r w:rsidRPr="002F0CEB">
        <w:rPr>
          <w:rFonts w:ascii="Times New Roman" w:hAnsi="Times New Roman" w:cs="Times New Roman"/>
          <w:sz w:val="24"/>
          <w:szCs w:val="24"/>
        </w:rPr>
        <w:t xml:space="preserve">Arslan (2011) reported that the step aerobic dance programme </w:t>
      </w:r>
      <w:r w:rsidRPr="002F0CEB">
        <w:rPr>
          <w:rFonts w:ascii="Times New Roman" w:hAnsi="Times New Roman" w:cs="Times New Roman"/>
          <w:sz w:val="24"/>
          <w:szCs w:val="24"/>
        </w:rPr>
        <w:lastRenderedPageBreak/>
        <w:t>proved to be a useful exercise modality for weight loss and in terms of body composition.</w:t>
      </w:r>
      <w:r w:rsidR="00996640" w:rsidRPr="002F0CEB">
        <w:rPr>
          <w:rFonts w:ascii="Times New Roman" w:hAnsi="Times New Roman" w:cs="Times New Roman"/>
          <w:sz w:val="24"/>
          <w:szCs w:val="24"/>
        </w:rPr>
        <w:t xml:space="preserve"> </w:t>
      </w:r>
      <w:r w:rsidRPr="002F0CEB">
        <w:rPr>
          <w:rFonts w:ascii="Times New Roman" w:hAnsi="Times New Roman" w:cs="Times New Roman"/>
          <w:sz w:val="24"/>
          <w:szCs w:val="24"/>
        </w:rPr>
        <w:t xml:space="preserve">Williams, </w:t>
      </w:r>
      <w:r w:rsidRPr="002F0CEB">
        <w:rPr>
          <w:rFonts w:ascii="Times New Roman" w:hAnsi="Times New Roman" w:cs="Times New Roman"/>
          <w:i/>
          <w:sz w:val="24"/>
          <w:szCs w:val="24"/>
        </w:rPr>
        <w:t>et.al,</w:t>
      </w:r>
      <w:r w:rsidRPr="002F0CEB">
        <w:rPr>
          <w:rFonts w:ascii="Times New Roman" w:hAnsi="Times New Roman" w:cs="Times New Roman"/>
          <w:sz w:val="24"/>
          <w:szCs w:val="24"/>
        </w:rPr>
        <w:t xml:space="preserve"> (1986) reported that the 12 weeks aerobic dance programme was successful in promptly beneficial changes in cardio respiratory fitness and body composition.</w:t>
      </w:r>
      <w:r w:rsidR="00DB24C8" w:rsidRPr="002F0CEB">
        <w:rPr>
          <w:rFonts w:ascii="Times New Roman" w:hAnsi="Times New Roman" w:cs="Times New Roman"/>
          <w:sz w:val="24"/>
          <w:szCs w:val="24"/>
        </w:rPr>
        <w:t xml:space="preserve"> </w:t>
      </w:r>
      <w:r w:rsidRPr="002F0CEB">
        <w:rPr>
          <w:rFonts w:ascii="Times New Roman" w:hAnsi="Times New Roman" w:cs="Times New Roman"/>
          <w:sz w:val="24"/>
          <w:szCs w:val="24"/>
        </w:rPr>
        <w:t xml:space="preserve">The results of the present study </w:t>
      </w:r>
      <w:r w:rsidR="00996640" w:rsidRPr="002F0CEB">
        <w:rPr>
          <w:rFonts w:ascii="Times New Roman" w:hAnsi="Times New Roman" w:cs="Times New Roman"/>
          <w:sz w:val="24"/>
          <w:szCs w:val="24"/>
        </w:rPr>
        <w:t>indicated</w:t>
      </w:r>
      <w:r w:rsidRPr="002F0CEB">
        <w:rPr>
          <w:rFonts w:ascii="Times New Roman" w:hAnsi="Times New Roman" w:cs="Times New Roman"/>
          <w:sz w:val="24"/>
          <w:szCs w:val="24"/>
        </w:rPr>
        <w:t xml:space="preserve"> that the step aerobics training programme is effective method to improve cardiovascular endurance and explosive power of college men.</w:t>
      </w:r>
    </w:p>
    <w:p w:rsidR="00953432" w:rsidRPr="002F0CEB" w:rsidRDefault="00953432" w:rsidP="00C82D02">
      <w:pPr>
        <w:autoSpaceDE w:val="0"/>
        <w:autoSpaceDN w:val="0"/>
        <w:adjustRightInd w:val="0"/>
        <w:spacing w:after="0" w:line="360" w:lineRule="auto"/>
        <w:jc w:val="both"/>
        <w:rPr>
          <w:rFonts w:ascii="Times New Roman" w:eastAsia="Times New Roman" w:hAnsi="Times New Roman" w:cs="Times New Roman"/>
          <w:b/>
          <w:bCs/>
          <w:sz w:val="24"/>
          <w:szCs w:val="24"/>
        </w:rPr>
      </w:pPr>
      <w:r w:rsidRPr="002F0CEB">
        <w:rPr>
          <w:rFonts w:ascii="Times New Roman" w:eastAsia="Times New Roman" w:hAnsi="Times New Roman" w:cs="Times New Roman"/>
          <w:b/>
          <w:bCs/>
          <w:sz w:val="24"/>
          <w:szCs w:val="24"/>
        </w:rPr>
        <w:t>CONCLUSIONS</w:t>
      </w:r>
    </w:p>
    <w:p w:rsidR="00953432" w:rsidRPr="002F0CEB" w:rsidRDefault="00953432" w:rsidP="00C82D02">
      <w:pPr>
        <w:autoSpaceDE w:val="0"/>
        <w:autoSpaceDN w:val="0"/>
        <w:adjustRightInd w:val="0"/>
        <w:spacing w:line="360" w:lineRule="auto"/>
        <w:ind w:firstLine="720"/>
        <w:jc w:val="both"/>
        <w:rPr>
          <w:rFonts w:ascii="Times New Roman" w:eastAsia="Times New Roman" w:hAnsi="Times New Roman" w:cs="Times New Roman"/>
          <w:sz w:val="24"/>
          <w:szCs w:val="24"/>
        </w:rPr>
      </w:pPr>
      <w:r w:rsidRPr="002F0CEB">
        <w:rPr>
          <w:rFonts w:ascii="Times New Roman" w:eastAsia="Times New Roman" w:hAnsi="Times New Roman" w:cs="Times New Roman"/>
          <w:sz w:val="24"/>
          <w:szCs w:val="24"/>
        </w:rPr>
        <w:t>In light of the results of the study and the limits of the sample and the framework of statistical treatments used, the following conclusions were made.</w:t>
      </w:r>
      <w:r w:rsidR="00996640" w:rsidRPr="002F0CEB">
        <w:rPr>
          <w:rFonts w:ascii="Times New Roman" w:eastAsia="Times New Roman" w:hAnsi="Times New Roman" w:cs="Times New Roman"/>
          <w:sz w:val="24"/>
          <w:szCs w:val="24"/>
        </w:rPr>
        <w:t xml:space="preserve"> </w:t>
      </w:r>
      <w:r w:rsidRPr="002F0CEB">
        <w:rPr>
          <w:rFonts w:ascii="Times New Roman" w:eastAsia="Times New Roman" w:hAnsi="Times New Roman" w:cs="Times New Roman"/>
          <w:sz w:val="24"/>
          <w:szCs w:val="24"/>
        </w:rPr>
        <w:t xml:space="preserve">It was concluded that eight weeks of </w:t>
      </w:r>
      <w:r w:rsidRPr="002F0CEB">
        <w:rPr>
          <w:rFonts w:ascii="Times New Roman" w:hAnsi="Times New Roman" w:cs="Times New Roman"/>
          <w:sz w:val="24"/>
          <w:szCs w:val="24"/>
        </w:rPr>
        <w:t>step aerobics</w:t>
      </w:r>
      <w:r w:rsidRPr="002F0CEB">
        <w:rPr>
          <w:rFonts w:ascii="Times New Roman" w:eastAsia="Times New Roman" w:hAnsi="Times New Roman" w:cs="Times New Roman"/>
          <w:sz w:val="24"/>
          <w:szCs w:val="24"/>
        </w:rPr>
        <w:t xml:space="preserve"> training program produced significant improvement</w:t>
      </w:r>
      <w:r w:rsidRPr="002F0CEB">
        <w:rPr>
          <w:rFonts w:ascii="Times New Roman" w:hAnsi="Times New Roman" w:cs="Times New Roman"/>
          <w:sz w:val="24"/>
          <w:szCs w:val="24"/>
        </w:rPr>
        <w:t xml:space="preserve"> in cardiovascular endurance </w:t>
      </w:r>
      <w:r w:rsidRPr="002F0CEB">
        <w:rPr>
          <w:rFonts w:ascii="Times New Roman" w:eastAsia="Times New Roman" w:hAnsi="Times New Roman" w:cs="Times New Roman"/>
          <w:sz w:val="24"/>
          <w:szCs w:val="24"/>
        </w:rPr>
        <w:t xml:space="preserve">of </w:t>
      </w:r>
      <w:r w:rsidRPr="002F0CEB">
        <w:rPr>
          <w:rFonts w:ascii="Times New Roman" w:hAnsi="Times New Roman" w:cs="Times New Roman"/>
          <w:sz w:val="24"/>
          <w:szCs w:val="24"/>
        </w:rPr>
        <w:t>college men</w:t>
      </w:r>
      <w:r w:rsidRPr="002F0CEB">
        <w:rPr>
          <w:rFonts w:ascii="Times New Roman" w:eastAsia="Times New Roman" w:hAnsi="Times New Roman" w:cs="Times New Roman"/>
          <w:sz w:val="24"/>
          <w:szCs w:val="24"/>
        </w:rPr>
        <w:t>.</w:t>
      </w:r>
      <w:r w:rsidR="00996640" w:rsidRPr="002F0CEB">
        <w:rPr>
          <w:rFonts w:ascii="Times New Roman" w:eastAsia="Times New Roman" w:hAnsi="Times New Roman" w:cs="Times New Roman"/>
          <w:sz w:val="24"/>
          <w:szCs w:val="24"/>
        </w:rPr>
        <w:t xml:space="preserve"> The e</w:t>
      </w:r>
      <w:r w:rsidRPr="002F0CEB">
        <w:rPr>
          <w:rFonts w:ascii="Times New Roman" w:eastAsia="Times New Roman" w:hAnsi="Times New Roman" w:cs="Times New Roman"/>
          <w:sz w:val="24"/>
          <w:szCs w:val="24"/>
        </w:rPr>
        <w:t xml:space="preserve">ight weeks of </w:t>
      </w:r>
      <w:r w:rsidRPr="002F0CEB">
        <w:rPr>
          <w:rFonts w:ascii="Times New Roman" w:hAnsi="Times New Roman" w:cs="Times New Roman"/>
          <w:sz w:val="24"/>
          <w:szCs w:val="24"/>
        </w:rPr>
        <w:t>step aerobics</w:t>
      </w:r>
      <w:r w:rsidRPr="002F0CEB">
        <w:rPr>
          <w:rFonts w:ascii="Times New Roman" w:eastAsia="Times New Roman" w:hAnsi="Times New Roman" w:cs="Times New Roman"/>
          <w:sz w:val="24"/>
          <w:szCs w:val="24"/>
        </w:rPr>
        <w:t xml:space="preserve"> training programme produced significant improvement in explosive power of </w:t>
      </w:r>
      <w:r w:rsidRPr="002F0CEB">
        <w:rPr>
          <w:rFonts w:ascii="Times New Roman" w:hAnsi="Times New Roman" w:cs="Times New Roman"/>
          <w:sz w:val="24"/>
          <w:szCs w:val="24"/>
        </w:rPr>
        <w:t>college men</w:t>
      </w:r>
      <w:r w:rsidRPr="002F0CEB">
        <w:rPr>
          <w:rFonts w:ascii="Times New Roman" w:eastAsia="Times New Roman" w:hAnsi="Times New Roman" w:cs="Times New Roman"/>
          <w:sz w:val="24"/>
          <w:szCs w:val="24"/>
        </w:rPr>
        <w:t>.</w:t>
      </w:r>
    </w:p>
    <w:p w:rsidR="00953432" w:rsidRPr="002F0CEB" w:rsidRDefault="00953432" w:rsidP="005A1563">
      <w:pPr>
        <w:spacing w:line="240" w:lineRule="auto"/>
        <w:jc w:val="both"/>
        <w:rPr>
          <w:rFonts w:ascii="Times New Roman" w:hAnsi="Times New Roman" w:cs="Times New Roman"/>
          <w:b/>
          <w:bCs/>
          <w:sz w:val="24"/>
          <w:szCs w:val="24"/>
        </w:rPr>
      </w:pPr>
      <w:r w:rsidRPr="002F0CEB">
        <w:rPr>
          <w:rFonts w:ascii="Times New Roman" w:hAnsi="Times New Roman" w:cs="Times New Roman"/>
          <w:b/>
          <w:bCs/>
          <w:sz w:val="24"/>
          <w:szCs w:val="24"/>
        </w:rPr>
        <w:t>REFERENCES</w:t>
      </w:r>
    </w:p>
    <w:p w:rsidR="00953432" w:rsidRPr="002F0CEB" w:rsidRDefault="00953432" w:rsidP="005A1563">
      <w:pPr>
        <w:pStyle w:val="Default"/>
        <w:spacing w:after="200"/>
        <w:ind w:left="630" w:hanging="630"/>
        <w:jc w:val="both"/>
      </w:pPr>
      <w:r w:rsidRPr="002F0CEB">
        <w:rPr>
          <w:bCs/>
        </w:rPr>
        <w:t>Arslan Dr Fatma,</w:t>
      </w:r>
      <w:r w:rsidRPr="002F0CEB">
        <w:rPr>
          <w:b/>
          <w:bCs/>
        </w:rPr>
        <w:t xml:space="preserve"> (</w:t>
      </w:r>
      <w:r w:rsidRPr="002F0CEB">
        <w:t xml:space="preserve">2011) </w:t>
      </w:r>
      <w:r w:rsidRPr="002F0CEB">
        <w:rPr>
          <w:b/>
          <w:bCs/>
        </w:rPr>
        <w:t xml:space="preserve">The effects of an eight-week step-aerobic dance exercise programme on body composition parameters in middle-aged sedentary obese women </w:t>
      </w:r>
      <w:r w:rsidRPr="002F0CEB">
        <w:t>Vol.12 No.4, pp. 160-168.</w:t>
      </w:r>
    </w:p>
    <w:p w:rsidR="00953432" w:rsidRPr="002F0CEB" w:rsidRDefault="00953432" w:rsidP="005A1563">
      <w:pPr>
        <w:autoSpaceDE w:val="0"/>
        <w:autoSpaceDN w:val="0"/>
        <w:adjustRightInd w:val="0"/>
        <w:spacing w:line="240" w:lineRule="auto"/>
        <w:ind w:left="630" w:hanging="630"/>
        <w:jc w:val="both"/>
        <w:rPr>
          <w:rFonts w:ascii="Times New Roman" w:eastAsia="Calibri" w:hAnsi="Times New Roman" w:cs="Times New Roman"/>
          <w:sz w:val="24"/>
          <w:szCs w:val="24"/>
        </w:rPr>
      </w:pPr>
      <w:proofErr w:type="spellStart"/>
      <w:r w:rsidRPr="002F0CEB">
        <w:rPr>
          <w:rFonts w:ascii="Times New Roman" w:eastAsia="Calibri" w:hAnsi="Times New Roman" w:cs="Times New Roman"/>
          <w:sz w:val="24"/>
          <w:szCs w:val="24"/>
        </w:rPr>
        <w:t>Pechar</w:t>
      </w:r>
      <w:proofErr w:type="spellEnd"/>
      <w:r w:rsidRPr="002F0CEB">
        <w:rPr>
          <w:rFonts w:ascii="Times New Roman" w:eastAsia="Calibri" w:hAnsi="Times New Roman" w:cs="Times New Roman"/>
          <w:sz w:val="24"/>
          <w:szCs w:val="24"/>
        </w:rPr>
        <w:t xml:space="preserve"> S Gary</w:t>
      </w:r>
      <w:r w:rsidRPr="002F0CEB">
        <w:rPr>
          <w:rFonts w:ascii="Times New Roman" w:eastAsia="Calibri" w:hAnsi="Times New Roman" w:cs="Times New Roman"/>
          <w:b/>
          <w:sz w:val="24"/>
          <w:szCs w:val="24"/>
        </w:rPr>
        <w:t xml:space="preserve"> (</w:t>
      </w:r>
      <w:r w:rsidRPr="002F0CEB">
        <w:rPr>
          <w:rFonts w:ascii="Times New Roman" w:eastAsia="Calibri" w:hAnsi="Times New Roman" w:cs="Times New Roman"/>
          <w:sz w:val="24"/>
          <w:szCs w:val="24"/>
        </w:rPr>
        <w:t>1991)</w:t>
      </w:r>
      <w:r w:rsidRPr="002F0CEB">
        <w:rPr>
          <w:rFonts w:ascii="Times New Roman" w:eastAsia="Calibri" w:hAnsi="Times New Roman" w:cs="Times New Roman"/>
          <w:b/>
          <w:sz w:val="24"/>
          <w:szCs w:val="24"/>
        </w:rPr>
        <w:t xml:space="preserve"> An evaluation of the physical fitness effects of a high school aerobic dance curriculum</w:t>
      </w:r>
      <w:r w:rsidRPr="002F0CEB">
        <w:rPr>
          <w:rFonts w:ascii="Times New Roman" w:eastAsia="Calibri" w:hAnsi="Times New Roman" w:cs="Times New Roman"/>
          <w:sz w:val="24"/>
          <w:szCs w:val="24"/>
        </w:rPr>
        <w:t>, Slippery Rock University, Baldwin, 77</w:t>
      </w:r>
    </w:p>
    <w:p w:rsidR="00953432" w:rsidRPr="002F0CEB" w:rsidRDefault="00953432" w:rsidP="005A1563">
      <w:pPr>
        <w:autoSpaceDE w:val="0"/>
        <w:autoSpaceDN w:val="0"/>
        <w:adjustRightInd w:val="0"/>
        <w:spacing w:line="240" w:lineRule="auto"/>
        <w:ind w:left="630" w:hanging="630"/>
        <w:jc w:val="both"/>
        <w:rPr>
          <w:rFonts w:ascii="Times New Roman" w:hAnsi="Times New Roman" w:cs="Times New Roman"/>
          <w:sz w:val="24"/>
          <w:szCs w:val="24"/>
        </w:rPr>
      </w:pPr>
      <w:r w:rsidRPr="002F0CEB">
        <w:rPr>
          <w:rFonts w:ascii="Times New Roman" w:hAnsi="Times New Roman" w:cs="Times New Roman"/>
          <w:sz w:val="24"/>
          <w:szCs w:val="24"/>
        </w:rPr>
        <w:t>Williams LD (1986)</w:t>
      </w:r>
      <w:r w:rsidRPr="002F0CEB">
        <w:rPr>
          <w:rFonts w:ascii="Times New Roman" w:hAnsi="Times New Roman" w:cs="Times New Roman"/>
          <w:b/>
          <w:sz w:val="24"/>
          <w:szCs w:val="24"/>
        </w:rPr>
        <w:t xml:space="preserve"> Changes in </w:t>
      </w:r>
      <w:r w:rsidRPr="002F0CEB">
        <w:rPr>
          <w:rStyle w:val="highlight"/>
          <w:rFonts w:ascii="Times New Roman" w:hAnsi="Times New Roman" w:cs="Times New Roman"/>
          <w:b/>
          <w:sz w:val="24"/>
          <w:szCs w:val="24"/>
        </w:rPr>
        <w:t>selected</w:t>
      </w:r>
      <w:r w:rsidRPr="002F0CEB">
        <w:rPr>
          <w:rFonts w:ascii="Times New Roman" w:hAnsi="Times New Roman" w:cs="Times New Roman"/>
          <w:b/>
          <w:sz w:val="24"/>
          <w:szCs w:val="24"/>
        </w:rPr>
        <w:t xml:space="preserve"> cardio respiratory responses to exercise and in body composition following a 12-week </w:t>
      </w:r>
      <w:r w:rsidRPr="002F0CEB">
        <w:rPr>
          <w:rStyle w:val="highlight"/>
          <w:rFonts w:ascii="Times New Roman" w:hAnsi="Times New Roman" w:cs="Times New Roman"/>
          <w:b/>
          <w:sz w:val="24"/>
          <w:szCs w:val="24"/>
        </w:rPr>
        <w:t>aerobic</w:t>
      </w:r>
      <w:r w:rsidRPr="002F0CEB">
        <w:rPr>
          <w:rFonts w:ascii="Times New Roman" w:hAnsi="Times New Roman" w:cs="Times New Roman"/>
          <w:b/>
          <w:sz w:val="24"/>
          <w:szCs w:val="24"/>
        </w:rPr>
        <w:t xml:space="preserve"> dance programme.</w:t>
      </w:r>
      <w:r w:rsidRPr="002F0CEB">
        <w:rPr>
          <w:rFonts w:ascii="Times New Roman" w:hAnsi="Times New Roman" w:cs="Times New Roman"/>
          <w:sz w:val="24"/>
          <w:szCs w:val="24"/>
        </w:rPr>
        <w:t xml:space="preserve"> Winter; P.NO 189-99.</w:t>
      </w:r>
    </w:p>
    <w:p w:rsidR="00C82D02" w:rsidRPr="002F0CEB" w:rsidRDefault="00C82D02" w:rsidP="005A1563">
      <w:pPr>
        <w:autoSpaceDE w:val="0"/>
        <w:autoSpaceDN w:val="0"/>
        <w:adjustRightInd w:val="0"/>
        <w:spacing w:line="240" w:lineRule="auto"/>
        <w:ind w:left="630" w:hanging="630"/>
        <w:jc w:val="both"/>
        <w:rPr>
          <w:rFonts w:ascii="Times New Roman" w:hAnsi="Times New Roman" w:cs="Times New Roman"/>
          <w:sz w:val="24"/>
          <w:szCs w:val="24"/>
        </w:rPr>
      </w:pPr>
      <w:bookmarkStart w:id="1" w:name="_Hlk10416061"/>
      <w:proofErr w:type="spellStart"/>
      <w:r w:rsidRPr="002F0CEB">
        <w:rPr>
          <w:rFonts w:ascii="Times New Roman" w:hAnsi="Times New Roman" w:cs="Times New Roman"/>
          <w:sz w:val="24"/>
          <w:szCs w:val="24"/>
        </w:rPr>
        <w:t>Koening</w:t>
      </w:r>
      <w:proofErr w:type="spellEnd"/>
      <w:r w:rsidRPr="002F0CEB">
        <w:rPr>
          <w:rFonts w:ascii="Times New Roman" w:hAnsi="Times New Roman" w:cs="Times New Roman"/>
          <w:sz w:val="24"/>
          <w:szCs w:val="24"/>
        </w:rPr>
        <w:t>, JM</w:t>
      </w:r>
      <w:bookmarkEnd w:id="1"/>
      <w:r w:rsidRPr="002F0CEB">
        <w:rPr>
          <w:rFonts w:ascii="Times New Roman" w:hAnsi="Times New Roman" w:cs="Times New Roman"/>
          <w:sz w:val="24"/>
          <w:szCs w:val="24"/>
        </w:rPr>
        <w:t xml:space="preserve">, Jahn, DM, </w:t>
      </w:r>
      <w:proofErr w:type="spellStart"/>
      <w:r w:rsidRPr="002F0CEB">
        <w:rPr>
          <w:rFonts w:ascii="Times New Roman" w:hAnsi="Times New Roman" w:cs="Times New Roman"/>
          <w:sz w:val="24"/>
          <w:szCs w:val="24"/>
        </w:rPr>
        <w:t>Dohmeier</w:t>
      </w:r>
      <w:proofErr w:type="spellEnd"/>
      <w:r w:rsidRPr="002F0CEB">
        <w:rPr>
          <w:rFonts w:ascii="Times New Roman" w:hAnsi="Times New Roman" w:cs="Times New Roman"/>
          <w:sz w:val="24"/>
          <w:szCs w:val="24"/>
        </w:rPr>
        <w:t xml:space="preserve">, TE, and Cleland, JW. </w:t>
      </w:r>
      <w:r w:rsidRPr="002F0CEB">
        <w:rPr>
          <w:rFonts w:ascii="Times New Roman" w:hAnsi="Times New Roman" w:cs="Times New Roman"/>
          <w:b/>
          <w:sz w:val="24"/>
          <w:szCs w:val="24"/>
        </w:rPr>
        <w:t>The effect of bench step aerobics on muscular strength, power, and endurance</w:t>
      </w:r>
      <w:r w:rsidRPr="002F0CEB">
        <w:rPr>
          <w:rFonts w:ascii="Times New Roman" w:hAnsi="Times New Roman" w:cs="Times New Roman"/>
          <w:sz w:val="24"/>
          <w:szCs w:val="24"/>
        </w:rPr>
        <w:t xml:space="preserve">. J Strength Cond Res 9: 43–46, 1995. </w:t>
      </w:r>
    </w:p>
    <w:p w:rsidR="00C82D02" w:rsidRPr="002F0CEB" w:rsidRDefault="00C82D02" w:rsidP="005A1563">
      <w:pPr>
        <w:autoSpaceDE w:val="0"/>
        <w:autoSpaceDN w:val="0"/>
        <w:adjustRightInd w:val="0"/>
        <w:spacing w:line="240" w:lineRule="auto"/>
        <w:ind w:left="630" w:hanging="630"/>
        <w:jc w:val="both"/>
        <w:rPr>
          <w:rFonts w:ascii="Times New Roman" w:eastAsia="Calibri" w:hAnsi="Times New Roman" w:cs="Times New Roman"/>
          <w:bCs/>
          <w:sz w:val="24"/>
          <w:szCs w:val="24"/>
        </w:rPr>
      </w:pPr>
      <w:bookmarkStart w:id="2" w:name="_Hlk10416080"/>
      <w:r w:rsidRPr="002F0CEB">
        <w:rPr>
          <w:rFonts w:ascii="Times New Roman" w:hAnsi="Times New Roman" w:cs="Times New Roman"/>
          <w:sz w:val="24"/>
          <w:szCs w:val="24"/>
        </w:rPr>
        <w:t xml:space="preserve">Kravitz, </w:t>
      </w:r>
      <w:bookmarkEnd w:id="2"/>
      <w:r w:rsidRPr="002F0CEB">
        <w:rPr>
          <w:rFonts w:ascii="Times New Roman" w:hAnsi="Times New Roman" w:cs="Times New Roman"/>
          <w:sz w:val="24"/>
          <w:szCs w:val="24"/>
        </w:rPr>
        <w:t xml:space="preserve">L, </w:t>
      </w:r>
      <w:proofErr w:type="spellStart"/>
      <w:r w:rsidRPr="002F0CEB">
        <w:rPr>
          <w:rFonts w:ascii="Times New Roman" w:hAnsi="Times New Roman" w:cs="Times New Roman"/>
          <w:sz w:val="24"/>
          <w:szCs w:val="24"/>
        </w:rPr>
        <w:t>Cisar</w:t>
      </w:r>
      <w:proofErr w:type="spellEnd"/>
      <w:r w:rsidRPr="002F0CEB">
        <w:rPr>
          <w:rFonts w:ascii="Times New Roman" w:hAnsi="Times New Roman" w:cs="Times New Roman"/>
          <w:sz w:val="24"/>
          <w:szCs w:val="24"/>
        </w:rPr>
        <w:t xml:space="preserve">, CJ, Christensen, CL, and </w:t>
      </w:r>
      <w:proofErr w:type="spellStart"/>
      <w:r w:rsidRPr="002F0CEB">
        <w:rPr>
          <w:rFonts w:ascii="Times New Roman" w:hAnsi="Times New Roman" w:cs="Times New Roman"/>
          <w:sz w:val="24"/>
          <w:szCs w:val="24"/>
        </w:rPr>
        <w:t>Setterlund</w:t>
      </w:r>
      <w:proofErr w:type="spellEnd"/>
      <w:r w:rsidRPr="002F0CEB">
        <w:rPr>
          <w:rFonts w:ascii="Times New Roman" w:hAnsi="Times New Roman" w:cs="Times New Roman"/>
          <w:sz w:val="24"/>
          <w:szCs w:val="24"/>
        </w:rPr>
        <w:t xml:space="preserve">, SS. </w:t>
      </w:r>
      <w:r w:rsidRPr="002F0CEB">
        <w:rPr>
          <w:rFonts w:ascii="Times New Roman" w:hAnsi="Times New Roman" w:cs="Times New Roman"/>
          <w:b/>
          <w:sz w:val="24"/>
          <w:szCs w:val="24"/>
        </w:rPr>
        <w:t>The physiological effects of step training with and without hand weights.</w:t>
      </w:r>
      <w:r w:rsidRPr="002F0CEB">
        <w:rPr>
          <w:rFonts w:ascii="Times New Roman" w:hAnsi="Times New Roman" w:cs="Times New Roman"/>
          <w:sz w:val="24"/>
          <w:szCs w:val="24"/>
        </w:rPr>
        <w:t xml:space="preserve"> J Sports Med Phys Fitness 33: 348–358, 1993.</w:t>
      </w:r>
    </w:p>
    <w:p w:rsidR="00C82D02" w:rsidRPr="002F0CEB" w:rsidRDefault="00C82D02" w:rsidP="005A1563">
      <w:pPr>
        <w:widowControl w:val="0"/>
        <w:autoSpaceDE w:val="0"/>
        <w:autoSpaceDN w:val="0"/>
        <w:adjustRightInd w:val="0"/>
        <w:spacing w:line="240" w:lineRule="auto"/>
        <w:ind w:left="709" w:hanging="709"/>
        <w:jc w:val="both"/>
        <w:rPr>
          <w:rFonts w:ascii="Times New Roman" w:hAnsi="Times New Roman" w:cs="Times New Roman"/>
          <w:sz w:val="24"/>
          <w:szCs w:val="24"/>
        </w:rPr>
      </w:pPr>
      <w:bookmarkStart w:id="3" w:name="_Hlk10416100"/>
      <w:r w:rsidRPr="002F0CEB">
        <w:rPr>
          <w:rFonts w:ascii="Times New Roman" w:hAnsi="Times New Roman" w:cs="Times New Roman"/>
          <w:sz w:val="24"/>
          <w:szCs w:val="24"/>
        </w:rPr>
        <w:t>Mori</w:t>
      </w:r>
      <w:bookmarkEnd w:id="3"/>
      <w:r w:rsidRPr="002F0CEB">
        <w:rPr>
          <w:rFonts w:ascii="Times New Roman" w:hAnsi="Times New Roman" w:cs="Times New Roman"/>
          <w:sz w:val="24"/>
          <w:szCs w:val="24"/>
        </w:rPr>
        <w:t xml:space="preserve">, Y, </w:t>
      </w:r>
      <w:proofErr w:type="spellStart"/>
      <w:r w:rsidRPr="002F0CEB">
        <w:rPr>
          <w:rFonts w:ascii="Times New Roman" w:hAnsi="Times New Roman" w:cs="Times New Roman"/>
          <w:sz w:val="24"/>
          <w:szCs w:val="24"/>
        </w:rPr>
        <w:t>Ayabe</w:t>
      </w:r>
      <w:proofErr w:type="spellEnd"/>
      <w:r w:rsidRPr="002F0CEB">
        <w:rPr>
          <w:rFonts w:ascii="Times New Roman" w:hAnsi="Times New Roman" w:cs="Times New Roman"/>
          <w:sz w:val="24"/>
          <w:szCs w:val="24"/>
        </w:rPr>
        <w:t xml:space="preserve">, M, </w:t>
      </w:r>
      <w:proofErr w:type="spellStart"/>
      <w:r w:rsidRPr="002F0CEB">
        <w:rPr>
          <w:rFonts w:ascii="Times New Roman" w:hAnsi="Times New Roman" w:cs="Times New Roman"/>
          <w:sz w:val="24"/>
          <w:szCs w:val="24"/>
        </w:rPr>
        <w:t>Yahiro</w:t>
      </w:r>
      <w:proofErr w:type="spellEnd"/>
      <w:r w:rsidRPr="002F0CEB">
        <w:rPr>
          <w:rFonts w:ascii="Times New Roman" w:hAnsi="Times New Roman" w:cs="Times New Roman"/>
          <w:sz w:val="24"/>
          <w:szCs w:val="24"/>
        </w:rPr>
        <w:t xml:space="preserve">, T, </w:t>
      </w:r>
      <w:proofErr w:type="spellStart"/>
      <w:r w:rsidRPr="002F0CEB">
        <w:rPr>
          <w:rFonts w:ascii="Times New Roman" w:hAnsi="Times New Roman" w:cs="Times New Roman"/>
          <w:sz w:val="24"/>
          <w:szCs w:val="24"/>
        </w:rPr>
        <w:t>Tobina</w:t>
      </w:r>
      <w:proofErr w:type="spellEnd"/>
      <w:r w:rsidRPr="002F0CEB">
        <w:rPr>
          <w:rFonts w:ascii="Times New Roman" w:hAnsi="Times New Roman" w:cs="Times New Roman"/>
          <w:sz w:val="24"/>
          <w:szCs w:val="24"/>
        </w:rPr>
        <w:t xml:space="preserve">, T, </w:t>
      </w:r>
      <w:proofErr w:type="spellStart"/>
      <w:r w:rsidRPr="002F0CEB">
        <w:rPr>
          <w:rFonts w:ascii="Times New Roman" w:hAnsi="Times New Roman" w:cs="Times New Roman"/>
          <w:sz w:val="24"/>
          <w:szCs w:val="24"/>
        </w:rPr>
        <w:t>Kiyonaga</w:t>
      </w:r>
      <w:proofErr w:type="spellEnd"/>
      <w:r w:rsidRPr="002F0CEB">
        <w:rPr>
          <w:rFonts w:ascii="Times New Roman" w:hAnsi="Times New Roman" w:cs="Times New Roman"/>
          <w:sz w:val="24"/>
          <w:szCs w:val="24"/>
        </w:rPr>
        <w:t xml:space="preserve">, A, </w:t>
      </w:r>
      <w:proofErr w:type="spellStart"/>
      <w:r w:rsidRPr="002F0CEB">
        <w:rPr>
          <w:rFonts w:ascii="Times New Roman" w:hAnsi="Times New Roman" w:cs="Times New Roman"/>
          <w:sz w:val="24"/>
          <w:szCs w:val="24"/>
        </w:rPr>
        <w:t>Shindo</w:t>
      </w:r>
      <w:proofErr w:type="spellEnd"/>
      <w:r w:rsidRPr="002F0CEB">
        <w:rPr>
          <w:rFonts w:ascii="Times New Roman" w:hAnsi="Times New Roman" w:cs="Times New Roman"/>
          <w:sz w:val="24"/>
          <w:szCs w:val="24"/>
        </w:rPr>
        <w:t xml:space="preserve">, M, Yamada, T, and Tanaka, H. </w:t>
      </w:r>
      <w:r w:rsidRPr="002F0CEB">
        <w:rPr>
          <w:rFonts w:ascii="Times New Roman" w:hAnsi="Times New Roman" w:cs="Times New Roman"/>
          <w:b/>
          <w:sz w:val="24"/>
          <w:szCs w:val="24"/>
        </w:rPr>
        <w:t>The effects of home-based bench step exercise on aerobic capacity, lower extremity power and static balance in older adults</w:t>
      </w:r>
      <w:r w:rsidRPr="002F0CEB">
        <w:rPr>
          <w:rFonts w:ascii="Times New Roman" w:hAnsi="Times New Roman" w:cs="Times New Roman"/>
          <w:sz w:val="24"/>
          <w:szCs w:val="24"/>
        </w:rPr>
        <w:t xml:space="preserve">. Int J Sport Health Sci 4: 570–576, 2006. </w:t>
      </w:r>
    </w:p>
    <w:p w:rsidR="00C82D02" w:rsidRPr="002F0CEB" w:rsidRDefault="00C82D02" w:rsidP="005A1563">
      <w:pPr>
        <w:widowControl w:val="0"/>
        <w:autoSpaceDE w:val="0"/>
        <w:autoSpaceDN w:val="0"/>
        <w:adjustRightInd w:val="0"/>
        <w:spacing w:line="240" w:lineRule="auto"/>
        <w:ind w:left="709" w:hanging="709"/>
        <w:jc w:val="both"/>
        <w:rPr>
          <w:rFonts w:ascii="Times New Roman" w:hAnsi="Times New Roman" w:cs="Times New Roman"/>
          <w:sz w:val="24"/>
          <w:szCs w:val="24"/>
        </w:rPr>
      </w:pPr>
      <w:bookmarkStart w:id="4" w:name="_Hlk10416118"/>
      <w:r w:rsidRPr="002F0CEB">
        <w:rPr>
          <w:rFonts w:ascii="Times New Roman" w:hAnsi="Times New Roman" w:cs="Times New Roman"/>
          <w:sz w:val="24"/>
          <w:szCs w:val="24"/>
        </w:rPr>
        <w:t>Nelson,</w:t>
      </w:r>
      <w:bookmarkEnd w:id="4"/>
      <w:r w:rsidRPr="002F0CEB">
        <w:rPr>
          <w:rFonts w:ascii="Times New Roman" w:hAnsi="Times New Roman" w:cs="Times New Roman"/>
          <w:sz w:val="24"/>
          <w:szCs w:val="24"/>
        </w:rPr>
        <w:t xml:space="preserve"> ME, </w:t>
      </w:r>
      <w:proofErr w:type="spellStart"/>
      <w:r w:rsidRPr="002F0CEB">
        <w:rPr>
          <w:rFonts w:ascii="Times New Roman" w:hAnsi="Times New Roman" w:cs="Times New Roman"/>
          <w:sz w:val="24"/>
          <w:szCs w:val="24"/>
        </w:rPr>
        <w:t>Rejeski</w:t>
      </w:r>
      <w:proofErr w:type="spellEnd"/>
      <w:r w:rsidRPr="002F0CEB">
        <w:rPr>
          <w:rFonts w:ascii="Times New Roman" w:hAnsi="Times New Roman" w:cs="Times New Roman"/>
          <w:sz w:val="24"/>
          <w:szCs w:val="24"/>
        </w:rPr>
        <w:t xml:space="preserve">, WJ, Blair, SN, Duncan, PW, Judge, JO, King, AC, </w:t>
      </w:r>
      <w:proofErr w:type="spellStart"/>
      <w:r w:rsidRPr="002F0CEB">
        <w:rPr>
          <w:rFonts w:ascii="Times New Roman" w:hAnsi="Times New Roman" w:cs="Times New Roman"/>
          <w:sz w:val="24"/>
          <w:szCs w:val="24"/>
        </w:rPr>
        <w:t>Macera</w:t>
      </w:r>
      <w:proofErr w:type="spellEnd"/>
      <w:r w:rsidRPr="002F0CEB">
        <w:rPr>
          <w:rFonts w:ascii="Times New Roman" w:hAnsi="Times New Roman" w:cs="Times New Roman"/>
          <w:sz w:val="24"/>
          <w:szCs w:val="24"/>
        </w:rPr>
        <w:t>, CA, and Castaneda-</w:t>
      </w:r>
      <w:proofErr w:type="spellStart"/>
      <w:r w:rsidRPr="002F0CEB">
        <w:rPr>
          <w:rFonts w:ascii="Times New Roman" w:hAnsi="Times New Roman" w:cs="Times New Roman"/>
          <w:sz w:val="24"/>
          <w:szCs w:val="24"/>
        </w:rPr>
        <w:t>Sceppa</w:t>
      </w:r>
      <w:proofErr w:type="spellEnd"/>
      <w:r w:rsidRPr="002F0CEB">
        <w:rPr>
          <w:rFonts w:ascii="Times New Roman" w:hAnsi="Times New Roman" w:cs="Times New Roman"/>
          <w:sz w:val="24"/>
          <w:szCs w:val="24"/>
        </w:rPr>
        <w:t xml:space="preserve">, C. </w:t>
      </w:r>
      <w:r w:rsidRPr="002F0CEB">
        <w:rPr>
          <w:rFonts w:ascii="Times New Roman" w:hAnsi="Times New Roman" w:cs="Times New Roman"/>
          <w:b/>
          <w:sz w:val="24"/>
          <w:szCs w:val="24"/>
        </w:rPr>
        <w:t>Physical activity and public health in older adults: Recommendation from the American College of Sports Medicine and the American Heart Association.</w:t>
      </w:r>
      <w:r w:rsidRPr="002F0CEB">
        <w:rPr>
          <w:rFonts w:ascii="Times New Roman" w:hAnsi="Times New Roman" w:cs="Times New Roman"/>
          <w:sz w:val="24"/>
          <w:szCs w:val="24"/>
        </w:rPr>
        <w:t xml:space="preserve"> Med Sci Sports </w:t>
      </w:r>
      <w:proofErr w:type="spellStart"/>
      <w:r w:rsidRPr="002F0CEB">
        <w:rPr>
          <w:rFonts w:ascii="Times New Roman" w:hAnsi="Times New Roman" w:cs="Times New Roman"/>
          <w:sz w:val="24"/>
          <w:szCs w:val="24"/>
        </w:rPr>
        <w:t>Exerc</w:t>
      </w:r>
      <w:proofErr w:type="spellEnd"/>
      <w:r w:rsidRPr="002F0CEB">
        <w:rPr>
          <w:rFonts w:ascii="Times New Roman" w:hAnsi="Times New Roman" w:cs="Times New Roman"/>
          <w:sz w:val="24"/>
          <w:szCs w:val="24"/>
        </w:rPr>
        <w:t xml:space="preserve"> 39: 1435–1445, 2007. </w:t>
      </w:r>
    </w:p>
    <w:p w:rsidR="00732603" w:rsidRPr="002F0CEB" w:rsidRDefault="00C82D02" w:rsidP="005A1563">
      <w:pPr>
        <w:widowControl w:val="0"/>
        <w:autoSpaceDE w:val="0"/>
        <w:autoSpaceDN w:val="0"/>
        <w:adjustRightInd w:val="0"/>
        <w:spacing w:line="240" w:lineRule="auto"/>
        <w:ind w:left="709" w:hanging="709"/>
        <w:jc w:val="both"/>
        <w:rPr>
          <w:rFonts w:ascii="Times New Roman" w:hAnsi="Times New Roman" w:cs="Times New Roman"/>
          <w:sz w:val="24"/>
          <w:szCs w:val="24"/>
        </w:rPr>
      </w:pPr>
      <w:bookmarkStart w:id="5" w:name="_Hlk10416140"/>
      <w:proofErr w:type="spellStart"/>
      <w:r w:rsidRPr="002F0CEB">
        <w:rPr>
          <w:rFonts w:ascii="Times New Roman" w:hAnsi="Times New Roman" w:cs="Times New Roman"/>
          <w:sz w:val="24"/>
          <w:szCs w:val="24"/>
        </w:rPr>
        <w:t>Nnodim</w:t>
      </w:r>
      <w:proofErr w:type="spellEnd"/>
      <w:r w:rsidRPr="002F0CEB">
        <w:rPr>
          <w:rFonts w:ascii="Times New Roman" w:hAnsi="Times New Roman" w:cs="Times New Roman"/>
          <w:sz w:val="24"/>
          <w:szCs w:val="24"/>
        </w:rPr>
        <w:t>,</w:t>
      </w:r>
      <w:bookmarkEnd w:id="5"/>
      <w:r w:rsidRPr="002F0CEB">
        <w:rPr>
          <w:rFonts w:ascii="Times New Roman" w:hAnsi="Times New Roman" w:cs="Times New Roman"/>
          <w:sz w:val="24"/>
          <w:szCs w:val="24"/>
        </w:rPr>
        <w:t xml:space="preserve"> JO, Strasburg, D, </w:t>
      </w:r>
      <w:proofErr w:type="spellStart"/>
      <w:r w:rsidRPr="002F0CEB">
        <w:rPr>
          <w:rFonts w:ascii="Times New Roman" w:hAnsi="Times New Roman" w:cs="Times New Roman"/>
          <w:sz w:val="24"/>
          <w:szCs w:val="24"/>
        </w:rPr>
        <w:t>Nabozny</w:t>
      </w:r>
      <w:proofErr w:type="spellEnd"/>
      <w:r w:rsidRPr="002F0CEB">
        <w:rPr>
          <w:rFonts w:ascii="Times New Roman" w:hAnsi="Times New Roman" w:cs="Times New Roman"/>
          <w:sz w:val="24"/>
          <w:szCs w:val="24"/>
        </w:rPr>
        <w:t xml:space="preserve">, M, Nyquist, L, </w:t>
      </w:r>
      <w:proofErr w:type="spellStart"/>
      <w:r w:rsidRPr="002F0CEB">
        <w:rPr>
          <w:rFonts w:ascii="Times New Roman" w:hAnsi="Times New Roman" w:cs="Times New Roman"/>
          <w:sz w:val="24"/>
          <w:szCs w:val="24"/>
        </w:rPr>
        <w:t>Galecki</w:t>
      </w:r>
      <w:proofErr w:type="spellEnd"/>
      <w:r w:rsidRPr="002F0CEB">
        <w:rPr>
          <w:rFonts w:ascii="Times New Roman" w:hAnsi="Times New Roman" w:cs="Times New Roman"/>
          <w:sz w:val="24"/>
          <w:szCs w:val="24"/>
        </w:rPr>
        <w:t xml:space="preserve">, A, Chen, S, and Alexander, NB. </w:t>
      </w:r>
      <w:r w:rsidRPr="002F0CEB">
        <w:rPr>
          <w:rFonts w:ascii="Times New Roman" w:hAnsi="Times New Roman" w:cs="Times New Roman"/>
          <w:b/>
          <w:sz w:val="24"/>
          <w:szCs w:val="24"/>
        </w:rPr>
        <w:t>Dynamic balance and stepping versus Tai Chi training to improve balance and stepping in at-risk older adults.</w:t>
      </w:r>
      <w:r w:rsidRPr="002F0CEB">
        <w:rPr>
          <w:rFonts w:ascii="Times New Roman" w:hAnsi="Times New Roman" w:cs="Times New Roman"/>
          <w:sz w:val="24"/>
          <w:szCs w:val="24"/>
        </w:rPr>
        <w:t xml:space="preserve"> J Am </w:t>
      </w:r>
      <w:proofErr w:type="spellStart"/>
      <w:r w:rsidRPr="002F0CEB">
        <w:rPr>
          <w:rFonts w:ascii="Times New Roman" w:hAnsi="Times New Roman" w:cs="Times New Roman"/>
          <w:sz w:val="24"/>
          <w:szCs w:val="24"/>
        </w:rPr>
        <w:t>Geriatr</w:t>
      </w:r>
      <w:proofErr w:type="spellEnd"/>
      <w:r w:rsidRPr="002F0CEB">
        <w:rPr>
          <w:rFonts w:ascii="Times New Roman" w:hAnsi="Times New Roman" w:cs="Times New Roman"/>
          <w:sz w:val="24"/>
          <w:szCs w:val="24"/>
        </w:rPr>
        <w:t xml:space="preserve"> Soc 54: 1825–1831, 2006.</w:t>
      </w:r>
    </w:p>
    <w:p w:rsidR="00C82D02" w:rsidRPr="002F0CEB" w:rsidRDefault="00C82D02" w:rsidP="005A1563">
      <w:pPr>
        <w:widowControl w:val="0"/>
        <w:autoSpaceDE w:val="0"/>
        <w:autoSpaceDN w:val="0"/>
        <w:adjustRightInd w:val="0"/>
        <w:spacing w:line="240" w:lineRule="auto"/>
        <w:ind w:left="709" w:hanging="709"/>
        <w:jc w:val="both"/>
        <w:rPr>
          <w:rFonts w:ascii="Times New Roman" w:hAnsi="Times New Roman" w:cs="Times New Roman"/>
          <w:sz w:val="24"/>
          <w:szCs w:val="24"/>
        </w:rPr>
      </w:pPr>
      <w:proofErr w:type="spellStart"/>
      <w:r w:rsidRPr="002F0CEB">
        <w:rPr>
          <w:rFonts w:ascii="Times New Roman" w:hAnsi="Times New Roman" w:cs="Times New Roman"/>
          <w:sz w:val="24"/>
          <w:szCs w:val="24"/>
        </w:rPr>
        <w:t>Chien</w:t>
      </w:r>
      <w:proofErr w:type="spellEnd"/>
      <w:r w:rsidRPr="002F0CEB">
        <w:rPr>
          <w:rFonts w:ascii="Times New Roman" w:hAnsi="Times New Roman" w:cs="Times New Roman"/>
          <w:sz w:val="24"/>
          <w:szCs w:val="24"/>
        </w:rPr>
        <w:t xml:space="preserve">, WY, Wu, YT, Hsu, AT, Yang, RS, and Lai, JS. </w:t>
      </w:r>
      <w:r w:rsidRPr="002F0CEB">
        <w:rPr>
          <w:rFonts w:ascii="Times New Roman" w:hAnsi="Times New Roman" w:cs="Times New Roman"/>
          <w:b/>
          <w:sz w:val="24"/>
          <w:szCs w:val="24"/>
        </w:rPr>
        <w:t xml:space="preserve">Efficacy of a 24-week aerobic exercise </w:t>
      </w:r>
      <w:r w:rsidRPr="002F0CEB">
        <w:rPr>
          <w:rFonts w:ascii="Times New Roman" w:hAnsi="Times New Roman" w:cs="Times New Roman"/>
          <w:b/>
          <w:sz w:val="24"/>
          <w:szCs w:val="24"/>
        </w:rPr>
        <w:lastRenderedPageBreak/>
        <w:t xml:space="preserve">program for </w:t>
      </w:r>
      <w:proofErr w:type="spellStart"/>
      <w:r w:rsidRPr="002F0CEB">
        <w:rPr>
          <w:rFonts w:ascii="Times New Roman" w:hAnsi="Times New Roman" w:cs="Times New Roman"/>
          <w:b/>
          <w:sz w:val="24"/>
          <w:szCs w:val="24"/>
        </w:rPr>
        <w:t>osteopenic</w:t>
      </w:r>
      <w:proofErr w:type="spellEnd"/>
      <w:r w:rsidRPr="002F0CEB">
        <w:rPr>
          <w:rFonts w:ascii="Times New Roman" w:hAnsi="Times New Roman" w:cs="Times New Roman"/>
          <w:b/>
          <w:sz w:val="24"/>
          <w:szCs w:val="24"/>
        </w:rPr>
        <w:t xml:space="preserve"> postmenopausal women</w:t>
      </w:r>
      <w:r w:rsidRPr="002F0CEB">
        <w:rPr>
          <w:rFonts w:ascii="Times New Roman" w:hAnsi="Times New Roman" w:cs="Times New Roman"/>
          <w:sz w:val="24"/>
          <w:szCs w:val="24"/>
        </w:rPr>
        <w:t xml:space="preserve">. </w:t>
      </w:r>
      <w:proofErr w:type="spellStart"/>
      <w:r w:rsidRPr="002F0CEB">
        <w:rPr>
          <w:rFonts w:ascii="Times New Roman" w:hAnsi="Times New Roman" w:cs="Times New Roman"/>
          <w:sz w:val="24"/>
          <w:szCs w:val="24"/>
        </w:rPr>
        <w:t>Calcif</w:t>
      </w:r>
      <w:proofErr w:type="spellEnd"/>
      <w:r w:rsidRPr="002F0CEB">
        <w:rPr>
          <w:rFonts w:ascii="Times New Roman" w:hAnsi="Times New Roman" w:cs="Times New Roman"/>
          <w:sz w:val="24"/>
          <w:szCs w:val="24"/>
        </w:rPr>
        <w:t xml:space="preserve"> Tissue Int 67: 443–448, 2000.</w:t>
      </w:r>
    </w:p>
    <w:sectPr w:rsidR="00C82D02" w:rsidRPr="002F0CEB" w:rsidSect="00016E31">
      <w:pgSz w:w="12240" w:h="15840"/>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CI-Tulip-Identity-H">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A968A9A"/>
    <w:lvl w:ilvl="0">
      <w:numFmt w:val="bullet"/>
      <w:lvlText w:val="*"/>
      <w:lvlJc w:val="left"/>
    </w:lvl>
  </w:abstractNum>
  <w:abstractNum w:abstractNumId="1" w15:restartNumberingAfterBreak="0">
    <w:nsid w:val="41E831D7"/>
    <w:multiLevelType w:val="hybridMultilevel"/>
    <w:tmpl w:val="7674AC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5175345"/>
    <w:multiLevelType w:val="hybridMultilevel"/>
    <w:tmpl w:val="5F6AE90A"/>
    <w:lvl w:ilvl="0" w:tplc="F440ED76">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050287B"/>
    <w:multiLevelType w:val="hybridMultilevel"/>
    <w:tmpl w:val="9732EB8E"/>
    <w:lvl w:ilvl="0" w:tplc="410275F4">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94E"/>
    <w:rsid w:val="00016E31"/>
    <w:rsid w:val="000623CF"/>
    <w:rsid w:val="0011394E"/>
    <w:rsid w:val="00244A8D"/>
    <w:rsid w:val="00257019"/>
    <w:rsid w:val="002F0CEB"/>
    <w:rsid w:val="003A2EF1"/>
    <w:rsid w:val="003D081C"/>
    <w:rsid w:val="004358EE"/>
    <w:rsid w:val="0049493D"/>
    <w:rsid w:val="005227A7"/>
    <w:rsid w:val="00576317"/>
    <w:rsid w:val="005A1563"/>
    <w:rsid w:val="005B59B4"/>
    <w:rsid w:val="00644721"/>
    <w:rsid w:val="00732603"/>
    <w:rsid w:val="00811EC7"/>
    <w:rsid w:val="00920503"/>
    <w:rsid w:val="00953432"/>
    <w:rsid w:val="0097250B"/>
    <w:rsid w:val="009751FB"/>
    <w:rsid w:val="00996640"/>
    <w:rsid w:val="00A06F6E"/>
    <w:rsid w:val="00AE2F91"/>
    <w:rsid w:val="00B12D28"/>
    <w:rsid w:val="00B90B9B"/>
    <w:rsid w:val="00C82D02"/>
    <w:rsid w:val="00CB304C"/>
    <w:rsid w:val="00CD2782"/>
    <w:rsid w:val="00D31CE1"/>
    <w:rsid w:val="00DB24C8"/>
    <w:rsid w:val="00E00EB1"/>
    <w:rsid w:val="00E9371F"/>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B4A79"/>
  <w15:docId w15:val="{0A8824C4-B6C1-4455-9ECC-957C6D736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9B4"/>
  </w:style>
  <w:style w:type="paragraph" w:styleId="Heading1">
    <w:name w:val="heading 1"/>
    <w:basedOn w:val="Normal"/>
    <w:next w:val="Normal"/>
    <w:link w:val="Heading1Char"/>
    <w:uiPriority w:val="9"/>
    <w:qFormat/>
    <w:rsid w:val="009534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9493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493D"/>
    <w:pPr>
      <w:ind w:left="720"/>
      <w:contextualSpacing/>
    </w:pPr>
  </w:style>
  <w:style w:type="paragraph" w:customStyle="1" w:styleId="Default">
    <w:name w:val="Default"/>
    <w:uiPriority w:val="99"/>
    <w:rsid w:val="0049493D"/>
    <w:pPr>
      <w:autoSpaceDE w:val="0"/>
      <w:autoSpaceDN w:val="0"/>
      <w:adjustRightInd w:val="0"/>
      <w:spacing w:after="0" w:line="240" w:lineRule="auto"/>
    </w:pPr>
    <w:rPr>
      <w:rFonts w:ascii="Times New Roman" w:eastAsia="Times New Roman" w:hAnsi="Times New Roman" w:cs="Times New Roman"/>
      <w:color w:val="000000"/>
      <w:sz w:val="24"/>
      <w:szCs w:val="24"/>
      <w:lang w:bidi="hi-IN"/>
    </w:rPr>
  </w:style>
  <w:style w:type="character" w:customStyle="1" w:styleId="Heading2Char">
    <w:name w:val="Heading 2 Char"/>
    <w:basedOn w:val="DefaultParagraphFont"/>
    <w:link w:val="Heading2"/>
    <w:uiPriority w:val="9"/>
    <w:rsid w:val="0049493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949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3">
    <w:name w:val="A3"/>
    <w:uiPriority w:val="99"/>
    <w:rsid w:val="000623CF"/>
    <w:rPr>
      <w:rFonts w:cs="Times New Roman"/>
      <w:color w:val="000000"/>
      <w:sz w:val="12"/>
      <w:szCs w:val="12"/>
    </w:rPr>
  </w:style>
  <w:style w:type="character" w:customStyle="1" w:styleId="Heading1Char">
    <w:name w:val="Heading 1 Char"/>
    <w:basedOn w:val="DefaultParagraphFont"/>
    <w:link w:val="Heading1"/>
    <w:uiPriority w:val="9"/>
    <w:rsid w:val="00953432"/>
    <w:rPr>
      <w:rFonts w:asciiTheme="majorHAnsi" w:eastAsiaTheme="majorEastAsia" w:hAnsiTheme="majorHAnsi" w:cstheme="majorBidi"/>
      <w:b/>
      <w:bCs/>
      <w:color w:val="365F91" w:themeColor="accent1" w:themeShade="BF"/>
      <w:sz w:val="28"/>
      <w:szCs w:val="28"/>
    </w:rPr>
  </w:style>
  <w:style w:type="character" w:customStyle="1" w:styleId="highlight">
    <w:name w:val="highlight"/>
    <w:basedOn w:val="DefaultParagraphFont"/>
    <w:rsid w:val="00953432"/>
  </w:style>
  <w:style w:type="paragraph" w:styleId="BodyText2">
    <w:name w:val="Body Text 2"/>
    <w:basedOn w:val="Normal"/>
    <w:link w:val="BodyText2Char"/>
    <w:uiPriority w:val="99"/>
    <w:semiHidden/>
    <w:unhideWhenUsed/>
    <w:rsid w:val="009751FB"/>
    <w:pPr>
      <w:suppressAutoHyphens/>
      <w:spacing w:after="120" w:line="480" w:lineRule="auto"/>
    </w:pPr>
    <w:rPr>
      <w:rFonts w:ascii="Calibri" w:eastAsia="Calibri" w:hAnsi="Calibri" w:cs="Calibri"/>
      <w:lang w:val="en-IN" w:eastAsia="ar-SA" w:bidi="ar-SA"/>
    </w:rPr>
  </w:style>
  <w:style w:type="character" w:customStyle="1" w:styleId="BodyText2Char">
    <w:name w:val="Body Text 2 Char"/>
    <w:basedOn w:val="DefaultParagraphFont"/>
    <w:link w:val="BodyText2"/>
    <w:uiPriority w:val="99"/>
    <w:semiHidden/>
    <w:rsid w:val="009751FB"/>
    <w:rPr>
      <w:rFonts w:ascii="Calibri" w:eastAsia="Calibri" w:hAnsi="Calibri" w:cs="Calibri"/>
      <w:lang w:val="en-IN" w:eastAsia="ar-SA" w:bidi="ar-SA"/>
    </w:rPr>
  </w:style>
  <w:style w:type="character" w:customStyle="1" w:styleId="apple-converted-space">
    <w:name w:val="apple-converted-space"/>
    <w:rsid w:val="00975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652156">
      <w:bodyDiv w:val="1"/>
      <w:marLeft w:val="0"/>
      <w:marRight w:val="0"/>
      <w:marTop w:val="0"/>
      <w:marBottom w:val="0"/>
      <w:divBdr>
        <w:top w:val="none" w:sz="0" w:space="0" w:color="auto"/>
        <w:left w:val="none" w:sz="0" w:space="0" w:color="auto"/>
        <w:bottom w:val="none" w:sz="0" w:space="0" w:color="auto"/>
        <w:right w:val="none" w:sz="0" w:space="0" w:color="auto"/>
      </w:divBdr>
      <w:divsChild>
        <w:div w:id="270279303">
          <w:marLeft w:val="-225"/>
          <w:marRight w:val="-225"/>
          <w:marTop w:val="0"/>
          <w:marBottom w:val="0"/>
          <w:divBdr>
            <w:top w:val="none" w:sz="0" w:space="0" w:color="auto"/>
            <w:left w:val="none" w:sz="0" w:space="0" w:color="auto"/>
            <w:bottom w:val="none" w:sz="0" w:space="0" w:color="auto"/>
            <w:right w:val="none" w:sz="0" w:space="0" w:color="auto"/>
          </w:divBdr>
          <w:divsChild>
            <w:div w:id="361252986">
              <w:marLeft w:val="0"/>
              <w:marRight w:val="0"/>
              <w:marTop w:val="0"/>
              <w:marBottom w:val="0"/>
              <w:divBdr>
                <w:top w:val="none" w:sz="0" w:space="0" w:color="auto"/>
                <w:left w:val="none" w:sz="0" w:space="0" w:color="auto"/>
                <w:bottom w:val="none" w:sz="0" w:space="0" w:color="auto"/>
                <w:right w:val="none" w:sz="0" w:space="0" w:color="auto"/>
              </w:divBdr>
              <w:divsChild>
                <w:div w:id="1942687712">
                  <w:marLeft w:val="0"/>
                  <w:marRight w:val="0"/>
                  <w:marTop w:val="0"/>
                  <w:marBottom w:val="0"/>
                  <w:divBdr>
                    <w:top w:val="none" w:sz="0" w:space="0" w:color="auto"/>
                    <w:left w:val="none" w:sz="0" w:space="0" w:color="auto"/>
                    <w:bottom w:val="none" w:sz="0" w:space="0" w:color="auto"/>
                    <w:right w:val="none" w:sz="0" w:space="0" w:color="auto"/>
                  </w:divBdr>
                  <w:divsChild>
                    <w:div w:id="1031302041">
                      <w:marLeft w:val="0"/>
                      <w:marRight w:val="0"/>
                      <w:marTop w:val="150"/>
                      <w:marBottom w:val="225"/>
                      <w:divBdr>
                        <w:top w:val="none" w:sz="0" w:space="0" w:color="auto"/>
                        <w:left w:val="none" w:sz="0" w:space="0" w:color="auto"/>
                        <w:bottom w:val="none" w:sz="0" w:space="0" w:color="auto"/>
                        <w:right w:val="none" w:sz="0" w:space="0" w:color="auto"/>
                      </w:divBdr>
                      <w:divsChild>
                        <w:div w:id="1496383569">
                          <w:marLeft w:val="0"/>
                          <w:marRight w:val="0"/>
                          <w:marTop w:val="0"/>
                          <w:marBottom w:val="0"/>
                          <w:divBdr>
                            <w:top w:val="none" w:sz="0" w:space="0" w:color="auto"/>
                            <w:left w:val="none" w:sz="0" w:space="0" w:color="auto"/>
                            <w:bottom w:val="none" w:sz="0" w:space="0" w:color="auto"/>
                            <w:right w:val="none" w:sz="0" w:space="0" w:color="auto"/>
                          </w:divBdr>
                          <w:divsChild>
                            <w:div w:id="1716809054">
                              <w:marLeft w:val="0"/>
                              <w:marRight w:val="0"/>
                              <w:marTop w:val="0"/>
                              <w:marBottom w:val="0"/>
                              <w:divBdr>
                                <w:top w:val="none" w:sz="0" w:space="0" w:color="auto"/>
                                <w:left w:val="none" w:sz="0" w:space="0" w:color="auto"/>
                                <w:bottom w:val="none" w:sz="0" w:space="0" w:color="auto"/>
                                <w:right w:val="none" w:sz="0" w:space="0" w:color="auto"/>
                              </w:divBdr>
                              <w:divsChild>
                                <w:div w:id="1508788222">
                                  <w:marLeft w:val="0"/>
                                  <w:marRight w:val="0"/>
                                  <w:marTop w:val="0"/>
                                  <w:marBottom w:val="75"/>
                                  <w:divBdr>
                                    <w:top w:val="single" w:sz="6" w:space="8" w:color="CCCCCC"/>
                                    <w:left w:val="single" w:sz="6" w:space="8" w:color="CCCCCC"/>
                                    <w:bottom w:val="single" w:sz="6" w:space="8" w:color="CCCCCC"/>
                                    <w:right w:val="single" w:sz="6" w:space="8" w:color="CCCCCC"/>
                                  </w:divBdr>
                                  <w:divsChild>
                                    <w:div w:id="92834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5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7522426">
      <w:bodyDiv w:val="1"/>
      <w:marLeft w:val="0"/>
      <w:marRight w:val="0"/>
      <w:marTop w:val="0"/>
      <w:marBottom w:val="0"/>
      <w:divBdr>
        <w:top w:val="none" w:sz="0" w:space="0" w:color="auto"/>
        <w:left w:val="none" w:sz="0" w:space="0" w:color="auto"/>
        <w:bottom w:val="none" w:sz="0" w:space="0" w:color="auto"/>
        <w:right w:val="none" w:sz="0" w:space="0" w:color="auto"/>
      </w:divBdr>
      <w:divsChild>
        <w:div w:id="218707314">
          <w:marLeft w:val="0"/>
          <w:marRight w:val="0"/>
          <w:marTop w:val="0"/>
          <w:marBottom w:val="0"/>
          <w:divBdr>
            <w:top w:val="none" w:sz="0" w:space="0" w:color="auto"/>
            <w:left w:val="none" w:sz="0" w:space="0" w:color="auto"/>
            <w:bottom w:val="none" w:sz="0" w:space="0" w:color="auto"/>
            <w:right w:val="none" w:sz="0" w:space="0" w:color="auto"/>
          </w:divBdr>
          <w:divsChild>
            <w:div w:id="1706784993">
              <w:marLeft w:val="0"/>
              <w:marRight w:val="0"/>
              <w:marTop w:val="0"/>
              <w:marBottom w:val="0"/>
              <w:divBdr>
                <w:top w:val="none" w:sz="0" w:space="0" w:color="auto"/>
                <w:left w:val="none" w:sz="0" w:space="0" w:color="auto"/>
                <w:bottom w:val="none" w:sz="0" w:space="0" w:color="auto"/>
                <w:right w:val="none" w:sz="0" w:space="0" w:color="auto"/>
              </w:divBdr>
              <w:divsChild>
                <w:div w:id="1325476779">
                  <w:marLeft w:val="0"/>
                  <w:marRight w:val="0"/>
                  <w:marTop w:val="0"/>
                  <w:marBottom w:val="0"/>
                  <w:divBdr>
                    <w:top w:val="none" w:sz="0" w:space="0" w:color="auto"/>
                    <w:left w:val="none" w:sz="0" w:space="0" w:color="auto"/>
                    <w:bottom w:val="none" w:sz="0" w:space="0" w:color="auto"/>
                    <w:right w:val="none" w:sz="0" w:space="0" w:color="auto"/>
                  </w:divBdr>
                  <w:divsChild>
                    <w:div w:id="143401958">
                      <w:marLeft w:val="0"/>
                      <w:marRight w:val="0"/>
                      <w:marTop w:val="0"/>
                      <w:marBottom w:val="0"/>
                      <w:divBdr>
                        <w:top w:val="none" w:sz="0" w:space="0" w:color="auto"/>
                        <w:left w:val="none" w:sz="0" w:space="0" w:color="auto"/>
                        <w:bottom w:val="none" w:sz="0" w:space="0" w:color="auto"/>
                        <w:right w:val="none" w:sz="0" w:space="0" w:color="auto"/>
                      </w:divBdr>
                      <w:divsChild>
                        <w:div w:id="348914618">
                          <w:marLeft w:val="0"/>
                          <w:marRight w:val="0"/>
                          <w:marTop w:val="0"/>
                          <w:marBottom w:val="0"/>
                          <w:divBdr>
                            <w:top w:val="none" w:sz="0" w:space="0" w:color="auto"/>
                            <w:left w:val="none" w:sz="0" w:space="0" w:color="auto"/>
                            <w:bottom w:val="none" w:sz="0" w:space="0" w:color="auto"/>
                            <w:right w:val="none" w:sz="0" w:space="0" w:color="auto"/>
                          </w:divBdr>
                          <w:divsChild>
                            <w:div w:id="339938342">
                              <w:marLeft w:val="0"/>
                              <w:marRight w:val="0"/>
                              <w:marTop w:val="0"/>
                              <w:marBottom w:val="0"/>
                              <w:divBdr>
                                <w:top w:val="none" w:sz="0" w:space="0" w:color="auto"/>
                                <w:left w:val="none" w:sz="0" w:space="0" w:color="auto"/>
                                <w:bottom w:val="none" w:sz="0" w:space="0" w:color="auto"/>
                                <w:right w:val="none" w:sz="0" w:space="0" w:color="auto"/>
                              </w:divBdr>
                              <w:divsChild>
                                <w:div w:id="1621574574">
                                  <w:marLeft w:val="0"/>
                                  <w:marRight w:val="0"/>
                                  <w:marTop w:val="0"/>
                                  <w:marBottom w:val="0"/>
                                  <w:divBdr>
                                    <w:top w:val="none" w:sz="0" w:space="0" w:color="auto"/>
                                    <w:left w:val="none" w:sz="0" w:space="0" w:color="auto"/>
                                    <w:bottom w:val="none" w:sz="0" w:space="0" w:color="auto"/>
                                    <w:right w:val="none" w:sz="0" w:space="0" w:color="auto"/>
                                  </w:divBdr>
                                  <w:divsChild>
                                    <w:div w:id="168921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DEEPSHIKA%20SARAVANAN\Desktop\Book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EEPSHIKA%20SARAVANAN\Desktop\Book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spc="0" baseline="0">
                <a:solidFill>
                  <a:sysClr val="windowText" lastClr="000000"/>
                </a:solidFill>
                <a:latin typeface="+mn-lt"/>
                <a:ea typeface="+mn-ea"/>
                <a:cs typeface="+mn-cs"/>
              </a:defRPr>
            </a:pPr>
            <a:r>
              <a:rPr lang="en-US" sz="1050"/>
              <a:t>BAR DIAGRAM SHOWS THE CARDIOVASCUALAR ENDURANCE IN METERS </a:t>
            </a:r>
            <a:endParaRPr lang="en-IN" sz="1050"/>
          </a:p>
        </c:rich>
      </c:tx>
      <c:overlay val="0"/>
      <c:spPr>
        <a:noFill/>
        <a:ln>
          <a:noFill/>
        </a:ln>
        <a:effectLst/>
      </c:spPr>
      <c:txPr>
        <a:bodyPr rot="0" spcFirstLastPara="1" vertOverflow="ellipsis" vert="horz" wrap="square" anchor="ctr" anchorCtr="1"/>
        <a:lstStyle/>
        <a:p>
          <a:pPr>
            <a:defRPr sz="1050" b="1"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Sheet1!$H$73</c:f>
              <c:strCache>
                <c:ptCount val="1"/>
                <c:pt idx="0">
                  <c:v>Pre</c:v>
                </c:pt>
              </c:strCache>
            </c:strRef>
          </c:tx>
          <c:spPr>
            <a:pattFill prst="smCheck">
              <a:fgClr>
                <a:srgbClr val="002060"/>
              </a:fgClr>
              <a:bgClr>
                <a:schemeClr val="bg1"/>
              </a:bgClr>
            </a:pattFill>
            <a:ln w="12700">
              <a:solidFill>
                <a:sysClr val="windowText" lastClr="000000"/>
              </a:solid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Sheet1!$I$72:$J$72</c:f>
              <c:strCache>
                <c:ptCount val="2"/>
                <c:pt idx="0">
                  <c:v>Control Group</c:v>
                </c:pt>
                <c:pt idx="1">
                  <c:v>Experimental group </c:v>
                </c:pt>
              </c:strCache>
            </c:strRef>
          </c:cat>
          <c:val>
            <c:numRef>
              <c:f>Sheet1!$I$73:$J$73</c:f>
              <c:numCache>
                <c:formatCode>General</c:formatCode>
                <c:ptCount val="2"/>
                <c:pt idx="0">
                  <c:v>2.0659999999999998</c:v>
                </c:pt>
                <c:pt idx="1">
                  <c:v>2.0680000000000001</c:v>
                </c:pt>
              </c:numCache>
            </c:numRef>
          </c:val>
          <c:extLst>
            <c:ext xmlns:c16="http://schemas.microsoft.com/office/drawing/2014/chart" uri="{C3380CC4-5D6E-409C-BE32-E72D297353CC}">
              <c16:uniqueId val="{00000000-7007-4C40-B23A-DCDCD62C10BA}"/>
            </c:ext>
          </c:extLst>
        </c:ser>
        <c:ser>
          <c:idx val="1"/>
          <c:order val="1"/>
          <c:tx>
            <c:strRef>
              <c:f>Sheet1!$H$74</c:f>
              <c:strCache>
                <c:ptCount val="1"/>
                <c:pt idx="0">
                  <c:v>Post</c:v>
                </c:pt>
              </c:strCache>
            </c:strRef>
          </c:tx>
          <c:spPr>
            <a:pattFill prst="smCheck">
              <a:fgClr>
                <a:schemeClr val="accent2">
                  <a:lumMod val="75000"/>
                </a:schemeClr>
              </a:fgClr>
              <a:bgClr>
                <a:schemeClr val="bg1"/>
              </a:bgClr>
            </a:pattFill>
            <a:ln w="12700">
              <a:solidFill>
                <a:schemeClr val="tx1"/>
              </a:solid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Sheet1!$I$72:$J$72</c:f>
              <c:strCache>
                <c:ptCount val="2"/>
                <c:pt idx="0">
                  <c:v>Control Group</c:v>
                </c:pt>
                <c:pt idx="1">
                  <c:v>Experimental group </c:v>
                </c:pt>
              </c:strCache>
            </c:strRef>
          </c:cat>
          <c:val>
            <c:numRef>
              <c:f>Sheet1!$I$74:$J$74</c:f>
              <c:numCache>
                <c:formatCode>General</c:formatCode>
                <c:ptCount val="2"/>
                <c:pt idx="0">
                  <c:v>2.21</c:v>
                </c:pt>
                <c:pt idx="1">
                  <c:v>2.33</c:v>
                </c:pt>
              </c:numCache>
            </c:numRef>
          </c:val>
          <c:extLst>
            <c:ext xmlns:c16="http://schemas.microsoft.com/office/drawing/2014/chart" uri="{C3380CC4-5D6E-409C-BE32-E72D297353CC}">
              <c16:uniqueId val="{00000001-7007-4C40-B23A-DCDCD62C10BA}"/>
            </c:ext>
          </c:extLst>
        </c:ser>
        <c:dLbls>
          <c:showLegendKey val="0"/>
          <c:showVal val="0"/>
          <c:showCatName val="0"/>
          <c:showSerName val="0"/>
          <c:showPercent val="0"/>
          <c:showBubbleSize val="0"/>
        </c:dLbls>
        <c:gapWidth val="150"/>
        <c:axId val="489211432"/>
        <c:axId val="489209136"/>
      </c:barChart>
      <c:catAx>
        <c:axId val="489211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489209136"/>
        <c:crosses val="autoZero"/>
        <c:auto val="1"/>
        <c:lblAlgn val="ctr"/>
        <c:lblOffset val="100"/>
        <c:noMultiLvlLbl val="0"/>
      </c:catAx>
      <c:valAx>
        <c:axId val="489209136"/>
        <c:scaling>
          <c:orientation val="minMax"/>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IN"/>
                  <a:t>Cardio vascular endurance in meters</a:t>
                </a:r>
              </a:p>
            </c:rich>
          </c:tx>
          <c:layout>
            <c:manualLayout>
              <c:xMode val="edge"/>
              <c:yMode val="edge"/>
              <c:x val="2.777784580970925E-2"/>
              <c:y val="0.32892792247122954"/>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title>
        <c:numFmt formatCode="General" sourceLinked="1"/>
        <c:majorTickMark val="out"/>
        <c:minorTickMark val="none"/>
        <c:tickLblPos val="nextTo"/>
        <c:spPr>
          <a:noFill/>
          <a:ln>
            <a:solidFill>
              <a:sysClr val="windowText" lastClr="000000"/>
            </a:solid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48921143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2700" cap="flat" cmpd="sng" algn="ctr">
      <a:solidFill>
        <a:schemeClr val="tx1">
          <a:lumMod val="85000"/>
          <a:lumOff val="15000"/>
        </a:schemeClr>
      </a:solidFill>
      <a:round/>
    </a:ln>
    <a:effectLst/>
  </c:spPr>
  <c:txPr>
    <a:bodyPr/>
    <a:lstStyle/>
    <a:p>
      <a:pPr>
        <a:defRPr b="1">
          <a:solidFill>
            <a:sysClr val="windowText" lastClr="000000"/>
          </a:solidFill>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ysClr val="windowText" lastClr="000000"/>
                </a:solidFill>
                <a:latin typeface="+mn-lt"/>
                <a:ea typeface="+mn-ea"/>
                <a:cs typeface="+mn-cs"/>
              </a:defRPr>
            </a:pPr>
            <a:r>
              <a:rPr lang="en-US" sz="1100"/>
              <a:t>BAR DIAGRAM SHOWS THE EXPLOSIVE POWER IN METERS </a:t>
            </a:r>
            <a:endParaRPr lang="en-IN" sz="1100"/>
          </a:p>
        </c:rich>
      </c:tx>
      <c:overlay val="0"/>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Sheet1!$H$67</c:f>
              <c:strCache>
                <c:ptCount val="1"/>
                <c:pt idx="0">
                  <c:v>Pre</c:v>
                </c:pt>
              </c:strCache>
            </c:strRef>
          </c:tx>
          <c:spPr>
            <a:pattFill prst="smCheck">
              <a:fgClr>
                <a:srgbClr val="7030A0"/>
              </a:fgClr>
              <a:bgClr>
                <a:schemeClr val="bg1"/>
              </a:bgClr>
            </a:pattFill>
            <a:ln w="12700">
              <a:solidFill>
                <a:schemeClr val="tx1"/>
              </a:solid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Sheet1!$I$66:$J$66</c:f>
              <c:strCache>
                <c:ptCount val="2"/>
                <c:pt idx="0">
                  <c:v>Control Group</c:v>
                </c:pt>
                <c:pt idx="1">
                  <c:v>Experimental group </c:v>
                </c:pt>
              </c:strCache>
            </c:strRef>
          </c:cat>
          <c:val>
            <c:numRef>
              <c:f>Sheet1!$I$67:$J$67</c:f>
              <c:numCache>
                <c:formatCode>General</c:formatCode>
                <c:ptCount val="2"/>
                <c:pt idx="0">
                  <c:v>2142.2600000000002</c:v>
                </c:pt>
                <c:pt idx="1">
                  <c:v>2142.73</c:v>
                </c:pt>
              </c:numCache>
            </c:numRef>
          </c:val>
          <c:extLst>
            <c:ext xmlns:c16="http://schemas.microsoft.com/office/drawing/2014/chart" uri="{C3380CC4-5D6E-409C-BE32-E72D297353CC}">
              <c16:uniqueId val="{00000000-C872-46C2-AA84-DD1AEA341249}"/>
            </c:ext>
          </c:extLst>
        </c:ser>
        <c:ser>
          <c:idx val="1"/>
          <c:order val="1"/>
          <c:tx>
            <c:strRef>
              <c:f>Sheet1!$H$68</c:f>
              <c:strCache>
                <c:ptCount val="1"/>
                <c:pt idx="0">
                  <c:v>Post</c:v>
                </c:pt>
              </c:strCache>
            </c:strRef>
          </c:tx>
          <c:spPr>
            <a:pattFill prst="smCheck">
              <a:fgClr>
                <a:schemeClr val="accent2">
                  <a:lumMod val="75000"/>
                </a:schemeClr>
              </a:fgClr>
              <a:bgClr>
                <a:schemeClr val="bg1"/>
              </a:bgClr>
            </a:pattFill>
            <a:ln w="12700">
              <a:solidFill>
                <a:schemeClr val="tx1"/>
              </a:solid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Sheet1!$I$66:$J$66</c:f>
              <c:strCache>
                <c:ptCount val="2"/>
                <c:pt idx="0">
                  <c:v>Control Group</c:v>
                </c:pt>
                <c:pt idx="1">
                  <c:v>Experimental group </c:v>
                </c:pt>
              </c:strCache>
            </c:strRef>
          </c:cat>
          <c:val>
            <c:numRef>
              <c:f>Sheet1!$I$68:$J$68</c:f>
              <c:numCache>
                <c:formatCode>General</c:formatCode>
                <c:ptCount val="2"/>
                <c:pt idx="0">
                  <c:v>2344.27</c:v>
                </c:pt>
                <c:pt idx="1">
                  <c:v>2500.0700000000002</c:v>
                </c:pt>
              </c:numCache>
            </c:numRef>
          </c:val>
          <c:extLst>
            <c:ext xmlns:c16="http://schemas.microsoft.com/office/drawing/2014/chart" uri="{C3380CC4-5D6E-409C-BE32-E72D297353CC}">
              <c16:uniqueId val="{00000001-C872-46C2-AA84-DD1AEA341249}"/>
            </c:ext>
          </c:extLst>
        </c:ser>
        <c:dLbls>
          <c:showLegendKey val="0"/>
          <c:showVal val="0"/>
          <c:showCatName val="0"/>
          <c:showSerName val="0"/>
          <c:showPercent val="0"/>
          <c:showBubbleSize val="0"/>
        </c:dLbls>
        <c:gapWidth val="150"/>
        <c:axId val="489211432"/>
        <c:axId val="489209136"/>
      </c:barChart>
      <c:catAx>
        <c:axId val="489211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489209136"/>
        <c:crosses val="autoZero"/>
        <c:auto val="1"/>
        <c:lblAlgn val="ctr"/>
        <c:lblOffset val="100"/>
        <c:noMultiLvlLbl val="0"/>
      </c:catAx>
      <c:valAx>
        <c:axId val="489209136"/>
        <c:scaling>
          <c:orientation val="minMax"/>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IN"/>
                  <a:t>Explosive Power in meters</a:t>
                </a:r>
              </a:p>
            </c:rich>
          </c:tx>
          <c:layout>
            <c:manualLayout>
              <c:xMode val="edge"/>
              <c:yMode val="edge"/>
              <c:x val="2.777784580970925E-2"/>
              <c:y val="0.32892792247122954"/>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title>
        <c:numFmt formatCode="General" sourceLinked="1"/>
        <c:majorTickMark val="out"/>
        <c:minorTickMark val="none"/>
        <c:tickLblPos val="nextTo"/>
        <c:spPr>
          <a:noFill/>
          <a:ln>
            <a:solidFill>
              <a:sysClr val="windowText" lastClr="000000"/>
            </a:solid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48921143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2700" cap="flat" cmpd="sng" algn="ctr">
      <a:solidFill>
        <a:schemeClr val="tx1">
          <a:lumMod val="85000"/>
          <a:lumOff val="15000"/>
        </a:schemeClr>
      </a:solidFill>
      <a:round/>
    </a:ln>
    <a:effectLst/>
  </c:spPr>
  <c:txPr>
    <a:bodyPr/>
    <a:lstStyle/>
    <a:p>
      <a:pPr>
        <a:defRPr b="1">
          <a:solidFill>
            <a:sysClr val="windowText" lastClr="00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1989</Words>
  <Characters>11338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Elcot</dc:creator>
  <cp:keywords/>
  <dc:description/>
  <cp:lastModifiedBy>Saravanan Elumalai</cp:lastModifiedBy>
  <cp:revision>3</cp:revision>
  <dcterms:created xsi:type="dcterms:W3CDTF">2019-06-02T20:14:00Z</dcterms:created>
  <dcterms:modified xsi:type="dcterms:W3CDTF">2019-06-03T20:48:00Z</dcterms:modified>
</cp:coreProperties>
</file>